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F8" w:rsidRDefault="00DB68F8" w:rsidP="00DB68F8">
      <w:pPr>
        <w:tabs>
          <w:tab w:val="left" w:pos="2185"/>
        </w:tabs>
        <w:spacing w:before="90"/>
        <w:ind w:right="3600"/>
        <w:rPr>
          <w:sz w:val="24"/>
          <w:szCs w:val="24"/>
        </w:rPr>
      </w:pPr>
    </w:p>
    <w:p w:rsidR="0027051A" w:rsidRDefault="00DB68F8" w:rsidP="002616F8">
      <w:pPr>
        <w:spacing w:before="90"/>
        <w:ind w:left="801" w:right="36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7051A" w:rsidRDefault="0027051A" w:rsidP="0027051A">
      <w:pPr>
        <w:tabs>
          <w:tab w:val="left" w:pos="564"/>
          <w:tab w:val="center" w:pos="4931"/>
        </w:tabs>
        <w:spacing w:before="9"/>
        <w:ind w:left="3" w:right="1"/>
        <w:rPr>
          <w:b/>
          <w:sz w:val="28"/>
        </w:rPr>
      </w:pPr>
      <w:r>
        <w:rPr>
          <w:b/>
          <w:sz w:val="28"/>
        </w:rPr>
        <w:tab/>
      </w: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12D434E0" wp14:editId="71FD2CBF">
            <wp:simplePos x="0" y="0"/>
            <wp:positionH relativeFrom="page">
              <wp:posOffset>647700</wp:posOffset>
            </wp:positionH>
            <wp:positionV relativeFrom="page">
              <wp:posOffset>1845945</wp:posOffset>
            </wp:positionV>
            <wp:extent cx="942974" cy="942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ab/>
        <w:t>T.C.</w:t>
      </w:r>
    </w:p>
    <w:p w:rsidR="0027051A" w:rsidRDefault="0027051A" w:rsidP="0027051A">
      <w:pPr>
        <w:spacing w:before="2" w:line="321" w:lineRule="exact"/>
        <w:ind w:left="1" w:right="1"/>
        <w:jc w:val="center"/>
        <w:rPr>
          <w:b/>
          <w:sz w:val="28"/>
        </w:rPr>
      </w:pPr>
      <w:r>
        <w:rPr>
          <w:b/>
          <w:sz w:val="28"/>
        </w:rPr>
        <w:t>ONDOKUZ MAYIS ÜNİVERSİTESİ</w:t>
      </w:r>
    </w:p>
    <w:p w:rsidR="0027051A" w:rsidRDefault="0027051A" w:rsidP="0027051A">
      <w:pPr>
        <w:spacing w:line="275" w:lineRule="exact"/>
        <w:ind w:left="1" w:right="1"/>
        <w:jc w:val="center"/>
        <w:rPr>
          <w:b/>
          <w:sz w:val="24"/>
        </w:rPr>
      </w:pPr>
      <w:r>
        <w:rPr>
          <w:b/>
          <w:sz w:val="24"/>
        </w:rPr>
        <w:t xml:space="preserve">SAĞLIK BİLİMLERİ FAKÜLTESİ     </w:t>
      </w:r>
    </w:p>
    <w:p w:rsidR="0027051A" w:rsidRDefault="0027051A" w:rsidP="0027051A">
      <w:pPr>
        <w:spacing w:line="275" w:lineRule="exact"/>
        <w:ind w:left="1" w:right="1"/>
        <w:jc w:val="center"/>
        <w:rPr>
          <w:b/>
          <w:sz w:val="24"/>
        </w:rPr>
      </w:pPr>
      <w:r w:rsidRPr="00503CA2">
        <w:rPr>
          <w:b/>
          <w:sz w:val="24"/>
        </w:rPr>
        <w:t xml:space="preserve">BURS </w:t>
      </w:r>
      <w:r>
        <w:rPr>
          <w:b/>
          <w:sz w:val="24"/>
        </w:rPr>
        <w:t>KOMİSYONU ÇALIŞMA İLKE, USUL ve ESASLARI</w:t>
      </w:r>
    </w:p>
    <w:p w:rsidR="0027051A" w:rsidRDefault="0027051A" w:rsidP="0027051A">
      <w:pPr>
        <w:tabs>
          <w:tab w:val="left" w:pos="4812"/>
        </w:tabs>
        <w:spacing w:before="90"/>
        <w:ind w:left="801" w:right="3600"/>
        <w:jc w:val="center"/>
        <w:rPr>
          <w:sz w:val="24"/>
          <w:szCs w:val="24"/>
        </w:rPr>
      </w:pPr>
    </w:p>
    <w:p w:rsidR="0027051A" w:rsidRDefault="0027051A" w:rsidP="0027051A">
      <w:pPr>
        <w:spacing w:before="90"/>
        <w:ind w:right="3600"/>
        <w:rPr>
          <w:sz w:val="24"/>
          <w:szCs w:val="24"/>
        </w:rPr>
      </w:pPr>
    </w:p>
    <w:p w:rsidR="0027051A" w:rsidRDefault="0027051A" w:rsidP="0027051A">
      <w:pPr>
        <w:spacing w:before="90"/>
        <w:ind w:left="801" w:right="3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 w:rsidR="001858A3" w:rsidRPr="002616F8">
        <w:rPr>
          <w:b/>
          <w:sz w:val="24"/>
          <w:szCs w:val="24"/>
        </w:rPr>
        <w:t>BİRİNCİ BÖLÜM</w:t>
      </w:r>
    </w:p>
    <w:p w:rsidR="00F311B5" w:rsidRPr="002616F8" w:rsidRDefault="0027051A" w:rsidP="0027051A">
      <w:pPr>
        <w:spacing w:before="90"/>
        <w:ind w:left="801" w:right="3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245027" w:rsidRPr="002616F8">
        <w:rPr>
          <w:b/>
          <w:sz w:val="24"/>
          <w:szCs w:val="24"/>
        </w:rPr>
        <w:t>Amaç, Kapsam, Dayanak</w:t>
      </w:r>
    </w:p>
    <w:p w:rsidR="00245027" w:rsidRPr="002616F8" w:rsidRDefault="00245027" w:rsidP="00DB68F8">
      <w:pPr>
        <w:ind w:left="801" w:right="3603"/>
        <w:jc w:val="center"/>
        <w:rPr>
          <w:b/>
          <w:sz w:val="24"/>
          <w:szCs w:val="24"/>
        </w:rPr>
      </w:pPr>
    </w:p>
    <w:p w:rsidR="00245027" w:rsidRPr="002616F8" w:rsidRDefault="00245027" w:rsidP="00245027">
      <w:pPr>
        <w:ind w:left="801" w:right="3603"/>
        <w:jc w:val="center"/>
        <w:rPr>
          <w:b/>
          <w:sz w:val="24"/>
          <w:szCs w:val="24"/>
        </w:rPr>
      </w:pPr>
    </w:p>
    <w:p w:rsidR="001D5EE5" w:rsidRPr="002616F8" w:rsidRDefault="001858A3" w:rsidP="00245027">
      <w:pPr>
        <w:pStyle w:val="GvdeMetni"/>
        <w:ind w:left="0"/>
        <w:jc w:val="both"/>
        <w:rPr>
          <w:rFonts w:eastAsia="Arial Unicode MS"/>
          <w:b/>
          <w:kern w:val="1"/>
          <w:lang w:eastAsia="hi-IN" w:bidi="hi-IN"/>
        </w:rPr>
      </w:pPr>
      <w:r w:rsidRPr="002616F8">
        <w:rPr>
          <w:b/>
        </w:rPr>
        <w:t xml:space="preserve">MADDE 1 - </w:t>
      </w:r>
      <w:r w:rsidRPr="002616F8">
        <w:t xml:space="preserve">(1) </w:t>
      </w:r>
      <w:r w:rsidR="00CC7B95" w:rsidRPr="002616F8">
        <w:t>Amaç;</w:t>
      </w:r>
      <w:r w:rsidRPr="002616F8">
        <w:t xml:space="preserve"> </w:t>
      </w:r>
      <w:r w:rsidR="001D5EE5" w:rsidRPr="002616F8">
        <w:rPr>
          <w:rFonts w:eastAsia="Arial Unicode MS"/>
          <w:kern w:val="1"/>
          <w:lang w:eastAsia="hi-IN" w:bidi="hi-IN"/>
        </w:rPr>
        <w:t xml:space="preserve">Sağlık Bilimleri Fakültesi Burs Komisyonu çalışma </w:t>
      </w:r>
      <w:r w:rsidR="00E70E77">
        <w:rPr>
          <w:rFonts w:eastAsia="Arial Unicode MS"/>
          <w:kern w:val="1"/>
          <w:lang w:eastAsia="hi-IN" w:bidi="hi-IN"/>
        </w:rPr>
        <w:t xml:space="preserve">ilke, </w:t>
      </w:r>
      <w:r w:rsidR="001D5EE5" w:rsidRPr="002616F8">
        <w:rPr>
          <w:rFonts w:eastAsia="Arial Unicode MS"/>
          <w:kern w:val="1"/>
          <w:lang w:eastAsia="hi-IN" w:bidi="hi-IN"/>
        </w:rPr>
        <w:t>usul ve esaslarını belirlemektir.</w:t>
      </w:r>
    </w:p>
    <w:p w:rsidR="00F311B5" w:rsidRPr="002616F8" w:rsidRDefault="001858A3" w:rsidP="00245027">
      <w:pPr>
        <w:pStyle w:val="Balk1"/>
        <w:ind w:left="0"/>
      </w:pPr>
      <w:r w:rsidRPr="002616F8">
        <w:t>Kapsam</w:t>
      </w:r>
    </w:p>
    <w:p w:rsidR="001D5EE5" w:rsidRPr="002616F8" w:rsidRDefault="001858A3" w:rsidP="00245027">
      <w:pPr>
        <w:pStyle w:val="GvdeMetni"/>
        <w:ind w:left="0"/>
        <w:jc w:val="both"/>
        <w:rPr>
          <w:rFonts w:eastAsia="Arial Unicode MS"/>
          <w:b/>
          <w:kern w:val="1"/>
          <w:lang w:eastAsia="hi-IN" w:bidi="hi-IN"/>
        </w:rPr>
      </w:pPr>
      <w:r w:rsidRPr="002616F8">
        <w:rPr>
          <w:b/>
        </w:rPr>
        <w:t>MADDE 2 - (</w:t>
      </w:r>
      <w:r w:rsidRPr="002616F8">
        <w:t xml:space="preserve">1) </w:t>
      </w:r>
      <w:r w:rsidR="001D5EE5" w:rsidRPr="002616F8">
        <w:rPr>
          <w:rFonts w:eastAsia="Arial Unicode MS"/>
          <w:kern w:val="1"/>
          <w:lang w:eastAsia="hi-IN" w:bidi="hi-IN"/>
        </w:rPr>
        <w:t>Bu</w:t>
      </w:r>
      <w:r w:rsidR="00F072F1" w:rsidRPr="002616F8">
        <w:rPr>
          <w:rFonts w:eastAsia="Arial Unicode MS"/>
          <w:kern w:val="1"/>
          <w:lang w:eastAsia="hi-IN" w:bidi="hi-IN"/>
        </w:rPr>
        <w:t xml:space="preserve"> ilke,</w:t>
      </w:r>
      <w:r w:rsidR="001D5EE5" w:rsidRPr="002616F8">
        <w:rPr>
          <w:rFonts w:eastAsia="Arial Unicode MS"/>
          <w:kern w:val="1"/>
          <w:lang w:eastAsia="hi-IN" w:bidi="hi-IN"/>
        </w:rPr>
        <w:t xml:space="preserve"> usul ve esaslar</w:t>
      </w:r>
      <w:r w:rsidR="00E70E77">
        <w:rPr>
          <w:rFonts w:eastAsia="Arial Unicode MS"/>
          <w:kern w:val="1"/>
          <w:lang w:eastAsia="hi-IN" w:bidi="hi-IN"/>
        </w:rPr>
        <w:t>,</w:t>
      </w:r>
      <w:r w:rsidR="001D5EE5" w:rsidRPr="002616F8">
        <w:rPr>
          <w:rFonts w:eastAsia="Arial Unicode MS"/>
          <w:kern w:val="1"/>
          <w:lang w:eastAsia="hi-IN" w:bidi="hi-IN"/>
        </w:rPr>
        <w:t xml:space="preserve"> Fakülte Öğrenci Bursu Komisyonu ile ilgili düzenlemeleri kapsar.</w:t>
      </w:r>
    </w:p>
    <w:p w:rsidR="00F311B5" w:rsidRPr="002616F8" w:rsidRDefault="001858A3" w:rsidP="00245027">
      <w:pPr>
        <w:pStyle w:val="Balk1"/>
        <w:spacing w:before="3"/>
        <w:ind w:left="0"/>
      </w:pPr>
      <w:r w:rsidRPr="002616F8">
        <w:t>Dayanak</w:t>
      </w:r>
    </w:p>
    <w:p w:rsidR="001D5EE5" w:rsidRPr="002616F8" w:rsidRDefault="001858A3" w:rsidP="00245027">
      <w:pPr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b/>
          <w:sz w:val="24"/>
          <w:szCs w:val="24"/>
        </w:rPr>
        <w:t xml:space="preserve">MADDE 3 - </w:t>
      </w:r>
      <w:r w:rsidRPr="002616F8">
        <w:rPr>
          <w:sz w:val="24"/>
          <w:szCs w:val="24"/>
        </w:rPr>
        <w:t xml:space="preserve">(1) </w:t>
      </w:r>
      <w:r w:rsidR="0003378E" w:rsidRPr="002616F8">
        <w:rPr>
          <w:rFonts w:eastAsia="Arial Unicode MS"/>
          <w:sz w:val="24"/>
          <w:szCs w:val="24"/>
          <w:lang w:eastAsia="ar-SA" w:bidi="ar-SA"/>
        </w:rPr>
        <w:t xml:space="preserve">Bu </w:t>
      </w:r>
      <w:r w:rsidR="00E70E77">
        <w:rPr>
          <w:rFonts w:eastAsia="Arial Unicode MS"/>
          <w:sz w:val="24"/>
          <w:szCs w:val="24"/>
          <w:lang w:eastAsia="ar-SA" w:bidi="ar-SA"/>
        </w:rPr>
        <w:t xml:space="preserve">ilke, </w:t>
      </w:r>
      <w:r w:rsidR="0003378E" w:rsidRPr="002616F8">
        <w:rPr>
          <w:rFonts w:eastAsia="Arial Unicode MS"/>
          <w:sz w:val="24"/>
          <w:szCs w:val="24"/>
          <w:lang w:eastAsia="ar-SA" w:bidi="ar-SA"/>
        </w:rPr>
        <w:t>usul ve esaslar aşağıda</w:t>
      </w:r>
      <w:r w:rsidR="001D5EE5" w:rsidRPr="002616F8">
        <w:rPr>
          <w:rFonts w:eastAsia="Arial Unicode MS"/>
          <w:sz w:val="24"/>
          <w:szCs w:val="24"/>
          <w:lang w:eastAsia="ar-SA" w:bidi="ar-SA"/>
        </w:rPr>
        <w:t xml:space="preserve"> yer alan ve ekli olarak sunulan kanun, yönetmelik ve yönergelere göre düzenlemiştir. </w:t>
      </w:r>
    </w:p>
    <w:p w:rsidR="001D5EE5" w:rsidRPr="002616F8" w:rsidRDefault="001D5EE5" w:rsidP="00245027">
      <w:pPr>
        <w:widowControl/>
        <w:numPr>
          <w:ilvl w:val="0"/>
          <w:numId w:val="7"/>
        </w:numPr>
        <w:suppressAutoHyphens/>
        <w:autoSpaceDE/>
        <w:autoSpaceDN/>
        <w:spacing w:after="200"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rFonts w:eastAsia="Arial Unicode MS"/>
          <w:sz w:val="24"/>
          <w:szCs w:val="24"/>
          <w:lang w:eastAsia="ar-SA" w:bidi="ar-SA"/>
        </w:rPr>
        <w:t>5102 sayılı Yüksek Öğrenim Gören Öğrencilerine Burs, Kredi Verilmesine Dair Kanun (Ek 1)</w:t>
      </w:r>
    </w:p>
    <w:p w:rsidR="001D5EE5" w:rsidRPr="002616F8" w:rsidRDefault="001D5EE5" w:rsidP="00245027">
      <w:pPr>
        <w:widowControl/>
        <w:numPr>
          <w:ilvl w:val="0"/>
          <w:numId w:val="7"/>
        </w:numPr>
        <w:suppressAutoHyphens/>
        <w:autoSpaceDE/>
        <w:autoSpaceDN/>
        <w:spacing w:after="20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2616F8">
        <w:rPr>
          <w:rFonts w:eastAsia="Arial Unicode MS"/>
          <w:sz w:val="24"/>
          <w:szCs w:val="24"/>
          <w:lang w:eastAsia="ar-SA" w:bidi="ar-SA"/>
        </w:rPr>
        <w:t>2547 sayılı Yükseköğretim Kanunu’nun 46 ve 47. Maddeleri (Ek 2)</w:t>
      </w:r>
    </w:p>
    <w:p w:rsidR="001D5EE5" w:rsidRPr="002616F8" w:rsidRDefault="001D5EE5" w:rsidP="00245027">
      <w:pPr>
        <w:widowControl/>
        <w:numPr>
          <w:ilvl w:val="0"/>
          <w:numId w:val="7"/>
        </w:numPr>
        <w:suppressAutoHyphens/>
        <w:autoSpaceDE/>
        <w:autoSpaceDN/>
        <w:spacing w:after="200"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rFonts w:eastAsia="Arial Unicode MS"/>
          <w:kern w:val="1"/>
          <w:sz w:val="24"/>
          <w:szCs w:val="24"/>
          <w:lang w:eastAsia="hi-IN" w:bidi="hi-IN"/>
        </w:rPr>
        <w:t xml:space="preserve">5102 sayılı kanuna dayalı Yüksek Öğrenim Kredi ve Yurtlar Kurumu Burs-Kredi Yönetmeliği (Ek 3) </w:t>
      </w:r>
    </w:p>
    <w:p w:rsidR="00F311B5" w:rsidRPr="002616F8" w:rsidRDefault="001D5EE5" w:rsidP="00245027">
      <w:pPr>
        <w:widowControl/>
        <w:numPr>
          <w:ilvl w:val="0"/>
          <w:numId w:val="7"/>
        </w:numPr>
        <w:suppressAutoHyphens/>
        <w:autoSpaceDE/>
        <w:autoSpaceDN/>
        <w:spacing w:after="20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2616F8">
        <w:rPr>
          <w:rFonts w:eastAsia="Arial Unicode MS"/>
          <w:sz w:val="24"/>
          <w:szCs w:val="24"/>
          <w:lang w:eastAsia="ar-SA" w:bidi="ar-SA"/>
        </w:rPr>
        <w:t>26.03.2006 tarihinde yapılan 22. dönem olağan mali genel kurulunda kabul edilen</w:t>
      </w:r>
      <w:r w:rsidRPr="002616F8">
        <w:rPr>
          <w:rFonts w:eastAsia="Arial Unicode MS"/>
          <w:kern w:val="1"/>
          <w:sz w:val="24"/>
          <w:szCs w:val="24"/>
          <w:lang w:eastAsia="hi-IN" w:bidi="hi-IN"/>
        </w:rPr>
        <w:t xml:space="preserve"> Ondokuz Mayıs Üniversitesi Vakfı Burs Yönetmeliği (Ek 4)</w:t>
      </w:r>
    </w:p>
    <w:p w:rsidR="00803C40" w:rsidRPr="002616F8" w:rsidRDefault="00803C40" w:rsidP="00245027">
      <w:pPr>
        <w:pStyle w:val="GvdeMetni"/>
      </w:pPr>
    </w:p>
    <w:p w:rsidR="00F311B5" w:rsidRPr="002616F8" w:rsidRDefault="001858A3" w:rsidP="00245027">
      <w:pPr>
        <w:pStyle w:val="Balk1"/>
        <w:spacing w:before="3"/>
        <w:ind w:left="0"/>
      </w:pPr>
      <w:r w:rsidRPr="002616F8">
        <w:t>Tanımlar</w:t>
      </w:r>
    </w:p>
    <w:p w:rsidR="00F311B5" w:rsidRPr="002616F8" w:rsidRDefault="001858A3" w:rsidP="00245027">
      <w:pPr>
        <w:rPr>
          <w:sz w:val="24"/>
          <w:szCs w:val="24"/>
        </w:rPr>
      </w:pPr>
      <w:r w:rsidRPr="002616F8">
        <w:rPr>
          <w:b/>
          <w:sz w:val="24"/>
          <w:szCs w:val="24"/>
        </w:rPr>
        <w:t>Madde 4 -</w:t>
      </w:r>
      <w:r w:rsidRPr="002616F8">
        <w:rPr>
          <w:sz w:val="24"/>
          <w:szCs w:val="24"/>
        </w:rPr>
        <w:t xml:space="preserve"> (1) Bu yönergede;</w:t>
      </w:r>
    </w:p>
    <w:p w:rsidR="00F311B5" w:rsidRPr="002616F8" w:rsidRDefault="001858A3" w:rsidP="00245027">
      <w:pPr>
        <w:pStyle w:val="GvdeMetni"/>
        <w:numPr>
          <w:ilvl w:val="0"/>
          <w:numId w:val="9"/>
        </w:numPr>
        <w:tabs>
          <w:tab w:val="left" w:pos="284"/>
        </w:tabs>
        <w:ind w:left="0" w:right="4112" w:firstLine="0"/>
      </w:pPr>
      <w:r w:rsidRPr="002616F8">
        <w:t>Üniversite:</w:t>
      </w:r>
      <w:r w:rsidR="00A820F0" w:rsidRPr="002616F8">
        <w:t xml:space="preserve"> Ondokuz Mayıs Üniversitesini </w:t>
      </w:r>
    </w:p>
    <w:p w:rsidR="00A820F0" w:rsidRPr="002616F8" w:rsidRDefault="00310A75" w:rsidP="00245027">
      <w:pPr>
        <w:pStyle w:val="GvdeMetni"/>
        <w:numPr>
          <w:ilvl w:val="0"/>
          <w:numId w:val="9"/>
        </w:numPr>
        <w:tabs>
          <w:tab w:val="left" w:pos="284"/>
        </w:tabs>
        <w:ind w:left="0" w:right="4112" w:firstLine="0"/>
      </w:pPr>
      <w:r w:rsidRPr="002616F8">
        <w:t>Fakülte: Sağlık Bilimleri Fakültesini</w:t>
      </w:r>
    </w:p>
    <w:p w:rsidR="00811130" w:rsidRPr="002616F8" w:rsidRDefault="00803C40" w:rsidP="00245027">
      <w:pPr>
        <w:pStyle w:val="GvdeMetni"/>
        <w:numPr>
          <w:ilvl w:val="0"/>
          <w:numId w:val="9"/>
        </w:numPr>
        <w:tabs>
          <w:tab w:val="left" w:pos="284"/>
        </w:tabs>
        <w:ind w:left="0" w:firstLine="0"/>
      </w:pPr>
      <w:r w:rsidRPr="002616F8">
        <w:t xml:space="preserve">Burs </w:t>
      </w:r>
      <w:r w:rsidR="00811130" w:rsidRPr="002616F8">
        <w:t>Komisyon</w:t>
      </w:r>
      <w:r w:rsidRPr="002616F8">
        <w:t>u</w:t>
      </w:r>
      <w:r w:rsidR="00811130" w:rsidRPr="002616F8">
        <w:t xml:space="preserve">: Ondokuz Mayıs Üniversitesi </w:t>
      </w:r>
      <w:r w:rsidR="00A820F0" w:rsidRPr="002616F8">
        <w:t xml:space="preserve">Sağlık Bilimleri Fakültesi </w:t>
      </w:r>
      <w:r w:rsidR="001D5EE5" w:rsidRPr="002616F8">
        <w:t xml:space="preserve">Burs </w:t>
      </w:r>
      <w:r w:rsidR="00811130" w:rsidRPr="002616F8">
        <w:t xml:space="preserve">Komisyonunu </w:t>
      </w:r>
    </w:p>
    <w:p w:rsidR="00811130" w:rsidRPr="002616F8" w:rsidRDefault="00811130" w:rsidP="00245027">
      <w:pPr>
        <w:pStyle w:val="ListeParagraf"/>
        <w:numPr>
          <w:ilvl w:val="0"/>
          <w:numId w:val="9"/>
        </w:numPr>
        <w:tabs>
          <w:tab w:val="left" w:pos="284"/>
          <w:tab w:val="left" w:pos="1082"/>
        </w:tabs>
        <w:ind w:left="0" w:firstLine="0"/>
        <w:rPr>
          <w:sz w:val="24"/>
          <w:szCs w:val="24"/>
        </w:rPr>
      </w:pPr>
      <w:r w:rsidRPr="002616F8">
        <w:rPr>
          <w:sz w:val="24"/>
          <w:szCs w:val="24"/>
        </w:rPr>
        <w:t xml:space="preserve">Başkan: Ondokuz Mayıs Üniversitesi </w:t>
      </w:r>
      <w:r w:rsidR="001D5EE5" w:rsidRPr="002616F8">
        <w:rPr>
          <w:sz w:val="24"/>
          <w:szCs w:val="24"/>
        </w:rPr>
        <w:t xml:space="preserve">Burs </w:t>
      </w:r>
      <w:r w:rsidRPr="002616F8">
        <w:rPr>
          <w:sz w:val="24"/>
          <w:szCs w:val="24"/>
        </w:rPr>
        <w:t>Komisyonu Başkanını ifade</w:t>
      </w:r>
      <w:r w:rsidRPr="002616F8">
        <w:rPr>
          <w:spacing w:val="-11"/>
          <w:sz w:val="24"/>
          <w:szCs w:val="24"/>
        </w:rPr>
        <w:t xml:space="preserve"> </w:t>
      </w:r>
      <w:r w:rsidRPr="002616F8">
        <w:rPr>
          <w:sz w:val="24"/>
          <w:szCs w:val="24"/>
        </w:rPr>
        <w:t>eder.</w:t>
      </w:r>
    </w:p>
    <w:p w:rsidR="00803C40" w:rsidRPr="002616F8" w:rsidRDefault="00803C40" w:rsidP="00245027">
      <w:pPr>
        <w:pStyle w:val="ListeParagraf"/>
        <w:numPr>
          <w:ilvl w:val="0"/>
          <w:numId w:val="9"/>
        </w:numPr>
        <w:tabs>
          <w:tab w:val="left" w:pos="284"/>
          <w:tab w:val="left" w:pos="1082"/>
        </w:tabs>
        <w:ind w:left="0" w:firstLine="0"/>
        <w:rPr>
          <w:sz w:val="24"/>
          <w:szCs w:val="24"/>
        </w:rPr>
      </w:pPr>
      <w:r w:rsidRPr="002616F8">
        <w:rPr>
          <w:sz w:val="24"/>
          <w:szCs w:val="24"/>
        </w:rPr>
        <w:t>Üyeler: Sağlık Bilimleri Fakültesi Burs Komisyon Üyeleri</w:t>
      </w:r>
    </w:p>
    <w:p w:rsidR="00803C40" w:rsidRPr="002616F8" w:rsidRDefault="00803C40" w:rsidP="00245027">
      <w:pPr>
        <w:pStyle w:val="ListeParagraf"/>
        <w:numPr>
          <w:ilvl w:val="0"/>
          <w:numId w:val="9"/>
        </w:numPr>
        <w:tabs>
          <w:tab w:val="left" w:pos="284"/>
          <w:tab w:val="left" w:pos="1082"/>
        </w:tabs>
        <w:ind w:left="0" w:firstLine="0"/>
        <w:rPr>
          <w:sz w:val="24"/>
          <w:szCs w:val="24"/>
        </w:rPr>
      </w:pPr>
      <w:r w:rsidRPr="002616F8">
        <w:rPr>
          <w:sz w:val="24"/>
          <w:szCs w:val="24"/>
        </w:rPr>
        <w:t>Raportör: Sağlık Bilimleri Fakültesi Burs Komisyonu raportörü</w:t>
      </w:r>
    </w:p>
    <w:p w:rsidR="00803C40" w:rsidRPr="002616F8" w:rsidRDefault="00803C40" w:rsidP="00245027">
      <w:pPr>
        <w:pStyle w:val="ListeParagraf"/>
        <w:numPr>
          <w:ilvl w:val="0"/>
          <w:numId w:val="9"/>
        </w:numPr>
        <w:tabs>
          <w:tab w:val="left" w:pos="284"/>
          <w:tab w:val="left" w:pos="1082"/>
        </w:tabs>
        <w:ind w:left="0" w:firstLine="0"/>
        <w:rPr>
          <w:sz w:val="24"/>
          <w:szCs w:val="24"/>
        </w:rPr>
      </w:pPr>
      <w:r w:rsidRPr="002616F8">
        <w:rPr>
          <w:sz w:val="24"/>
          <w:szCs w:val="24"/>
        </w:rPr>
        <w:t>Öğrenci: Sağlık Bilimleri Fakültesi öğrencisini İfade eder.</w:t>
      </w:r>
    </w:p>
    <w:p w:rsidR="00803C40" w:rsidRPr="002616F8" w:rsidRDefault="00803C40" w:rsidP="00245027">
      <w:pPr>
        <w:pStyle w:val="Balk1"/>
        <w:spacing w:before="1"/>
        <w:ind w:left="2161" w:right="2163"/>
        <w:jc w:val="center"/>
      </w:pPr>
    </w:p>
    <w:p w:rsidR="00803C40" w:rsidRPr="002616F8" w:rsidRDefault="00803C40" w:rsidP="00245027">
      <w:pPr>
        <w:pStyle w:val="Balk1"/>
        <w:spacing w:before="1"/>
        <w:ind w:left="0" w:right="2163"/>
      </w:pPr>
    </w:p>
    <w:p w:rsidR="00803C40" w:rsidRPr="002616F8" w:rsidRDefault="00803C40" w:rsidP="00245027">
      <w:pPr>
        <w:pStyle w:val="Balk1"/>
        <w:spacing w:before="1"/>
        <w:ind w:left="2161" w:right="2163"/>
        <w:jc w:val="center"/>
      </w:pPr>
    </w:p>
    <w:p w:rsidR="00F311B5" w:rsidRPr="002616F8" w:rsidRDefault="001858A3" w:rsidP="00245027">
      <w:pPr>
        <w:pStyle w:val="Balk1"/>
        <w:spacing w:before="1"/>
        <w:ind w:left="2161" w:right="2163"/>
        <w:jc w:val="center"/>
      </w:pPr>
      <w:r w:rsidRPr="002616F8">
        <w:t>İKİNCİ BÖLÜM</w:t>
      </w:r>
    </w:p>
    <w:p w:rsidR="00F311B5" w:rsidRPr="002616F8" w:rsidRDefault="001858A3" w:rsidP="00245027">
      <w:pPr>
        <w:ind w:left="2162" w:right="2163"/>
        <w:jc w:val="center"/>
        <w:rPr>
          <w:b/>
          <w:sz w:val="24"/>
          <w:szCs w:val="24"/>
        </w:rPr>
      </w:pPr>
      <w:r w:rsidRPr="002616F8">
        <w:rPr>
          <w:b/>
          <w:sz w:val="24"/>
          <w:szCs w:val="24"/>
        </w:rPr>
        <w:t>Komisyonun Oluşumu, Çalışma Esasları ve Görevleri</w:t>
      </w:r>
    </w:p>
    <w:p w:rsidR="001D5EE5" w:rsidRPr="002616F8" w:rsidRDefault="001D5EE5" w:rsidP="00245027">
      <w:pPr>
        <w:pStyle w:val="GvdeMetni"/>
        <w:ind w:left="0" w:right="111"/>
        <w:jc w:val="both"/>
        <w:rPr>
          <w:b/>
        </w:rPr>
      </w:pPr>
      <w:r w:rsidRPr="002616F8">
        <w:rPr>
          <w:b/>
        </w:rPr>
        <w:t>Komisyonun Oluşumu</w:t>
      </w:r>
    </w:p>
    <w:p w:rsidR="001D5EE5" w:rsidRPr="002616F8" w:rsidRDefault="001858A3" w:rsidP="00245027">
      <w:pPr>
        <w:pStyle w:val="GvdeMetni"/>
        <w:ind w:left="0" w:right="111"/>
        <w:jc w:val="both"/>
        <w:rPr>
          <w:rFonts w:eastAsia="Arial Unicode MS"/>
          <w:lang w:eastAsia="ar-SA" w:bidi="ar-SA"/>
        </w:rPr>
      </w:pPr>
      <w:r w:rsidRPr="002616F8">
        <w:rPr>
          <w:b/>
        </w:rPr>
        <w:t xml:space="preserve">MADDE 5 </w:t>
      </w:r>
      <w:r w:rsidR="001D5EE5" w:rsidRPr="002616F8">
        <w:rPr>
          <w:b/>
        </w:rPr>
        <w:t>–</w:t>
      </w:r>
      <w:r w:rsidRPr="002616F8">
        <w:rPr>
          <w:b/>
        </w:rPr>
        <w:t xml:space="preserve"> </w:t>
      </w:r>
      <w:r w:rsidR="001D5EE5" w:rsidRPr="002616F8">
        <w:rPr>
          <w:b/>
        </w:rPr>
        <w:t xml:space="preserve">Burs </w:t>
      </w:r>
      <w:r w:rsidRPr="002616F8">
        <w:rPr>
          <w:b/>
        </w:rPr>
        <w:t>Komisyonu;</w:t>
      </w:r>
      <w:r w:rsidRPr="002616F8">
        <w:t xml:space="preserve"> </w:t>
      </w:r>
    </w:p>
    <w:p w:rsidR="00803C40" w:rsidRPr="002616F8" w:rsidRDefault="00803C40" w:rsidP="00245027">
      <w:pPr>
        <w:widowControl/>
        <w:numPr>
          <w:ilvl w:val="0"/>
          <w:numId w:val="8"/>
        </w:numPr>
        <w:suppressAutoHyphens/>
        <w:autoSpaceDE/>
        <w:autoSpaceDN/>
        <w:spacing w:after="200"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rFonts w:eastAsia="Arial Unicode MS"/>
          <w:sz w:val="24"/>
          <w:szCs w:val="24"/>
          <w:lang w:eastAsia="ar-SA" w:bidi="ar-SA"/>
        </w:rPr>
        <w:lastRenderedPageBreak/>
        <w:t>Komisyon, her bölümden bir temsilci olmak üzere en az 5 kişiden oluşur.</w:t>
      </w:r>
    </w:p>
    <w:p w:rsidR="00803C40" w:rsidRPr="002616F8" w:rsidRDefault="00803C40" w:rsidP="00245027">
      <w:pPr>
        <w:widowControl/>
        <w:numPr>
          <w:ilvl w:val="0"/>
          <w:numId w:val="8"/>
        </w:numPr>
        <w:suppressAutoHyphens/>
        <w:autoSpaceDE/>
        <w:autoSpaceDN/>
        <w:spacing w:after="200"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rFonts w:eastAsia="Arial Unicode MS"/>
          <w:sz w:val="24"/>
          <w:szCs w:val="24"/>
          <w:lang w:eastAsia="ar-SA" w:bidi="ar-SA"/>
        </w:rPr>
        <w:t>Komisyon üyeleri fakültede yer alan bölümlerde görevli öğre</w:t>
      </w:r>
      <w:r w:rsidR="006B7861" w:rsidRPr="002616F8">
        <w:rPr>
          <w:rFonts w:eastAsia="Arial Unicode MS"/>
          <w:sz w:val="24"/>
          <w:szCs w:val="24"/>
          <w:lang w:eastAsia="ar-SA" w:bidi="ar-SA"/>
        </w:rPr>
        <w:t xml:space="preserve">tim elemanları arasından, </w:t>
      </w:r>
      <w:r w:rsidRPr="002616F8">
        <w:rPr>
          <w:rFonts w:eastAsia="Arial Unicode MS"/>
          <w:sz w:val="24"/>
          <w:szCs w:val="24"/>
          <w:lang w:eastAsia="ar-SA" w:bidi="ar-SA"/>
        </w:rPr>
        <w:t>bölüm baş</w:t>
      </w:r>
      <w:r w:rsidR="006B7861" w:rsidRPr="002616F8">
        <w:rPr>
          <w:rFonts w:eastAsia="Arial Unicode MS"/>
          <w:sz w:val="24"/>
          <w:szCs w:val="24"/>
          <w:lang w:eastAsia="ar-SA" w:bidi="ar-SA"/>
        </w:rPr>
        <w:t>kanlığının önerisi ile Fakülte K</w:t>
      </w:r>
      <w:r w:rsidRPr="002616F8">
        <w:rPr>
          <w:rFonts w:eastAsia="Arial Unicode MS"/>
          <w:sz w:val="24"/>
          <w:szCs w:val="24"/>
          <w:lang w:eastAsia="ar-SA" w:bidi="ar-SA"/>
        </w:rPr>
        <w:t>urulu tarafından 3 yıllık süre için seçilir.</w:t>
      </w:r>
    </w:p>
    <w:p w:rsidR="001D5EE5" w:rsidRPr="002616F8" w:rsidRDefault="001D5EE5" w:rsidP="00245027">
      <w:pPr>
        <w:widowControl/>
        <w:suppressAutoHyphens/>
        <w:autoSpaceDE/>
        <w:autoSpaceDN/>
        <w:jc w:val="both"/>
        <w:rPr>
          <w:rFonts w:eastAsia="Arial Unicode MS"/>
          <w:b/>
          <w:sz w:val="24"/>
          <w:szCs w:val="24"/>
          <w:lang w:eastAsia="ar-SA" w:bidi="ar-SA"/>
        </w:rPr>
      </w:pPr>
      <w:r w:rsidRPr="002616F8">
        <w:rPr>
          <w:rFonts w:eastAsia="Arial Unicode MS"/>
          <w:b/>
          <w:sz w:val="24"/>
          <w:szCs w:val="24"/>
          <w:lang w:eastAsia="ar-SA" w:bidi="ar-SA"/>
        </w:rPr>
        <w:t>Komisyon Başkanının Görevleri;</w:t>
      </w:r>
    </w:p>
    <w:p w:rsidR="001D5EE5" w:rsidRPr="002616F8" w:rsidRDefault="001D5EE5" w:rsidP="00245027">
      <w:pPr>
        <w:widowControl/>
        <w:numPr>
          <w:ilvl w:val="0"/>
          <w:numId w:val="11"/>
        </w:numPr>
        <w:suppressAutoHyphens/>
        <w:autoSpaceDE/>
        <w:autoSpaceDN/>
        <w:spacing w:after="20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2616F8">
        <w:rPr>
          <w:rFonts w:eastAsia="Arial Unicode MS"/>
          <w:kern w:val="1"/>
          <w:sz w:val="24"/>
          <w:szCs w:val="24"/>
          <w:lang w:eastAsia="hi-IN" w:bidi="hi-IN"/>
        </w:rPr>
        <w:t>Komisyonu temsil etmek ve komisyon çalışmalarını yönetmek</w:t>
      </w:r>
    </w:p>
    <w:p w:rsidR="001D5EE5" w:rsidRPr="002616F8" w:rsidRDefault="001D5EE5" w:rsidP="00245027">
      <w:pPr>
        <w:widowControl/>
        <w:numPr>
          <w:ilvl w:val="0"/>
          <w:numId w:val="11"/>
        </w:numPr>
        <w:suppressAutoHyphens/>
        <w:autoSpaceDE/>
        <w:autoSpaceDN/>
        <w:spacing w:after="20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2616F8">
        <w:rPr>
          <w:rFonts w:eastAsia="Arial Unicode MS"/>
          <w:kern w:val="1"/>
          <w:sz w:val="24"/>
          <w:szCs w:val="24"/>
          <w:lang w:eastAsia="hi-IN" w:bidi="hi-IN"/>
        </w:rPr>
        <w:t>Komisyonun belirlenen amaç ve faaliyet kapsamına uygun olarak verimli işlemesini sağlamak</w:t>
      </w:r>
    </w:p>
    <w:p w:rsidR="001D5EE5" w:rsidRPr="002616F8" w:rsidRDefault="001D5EE5" w:rsidP="00245027">
      <w:pPr>
        <w:widowControl/>
        <w:numPr>
          <w:ilvl w:val="0"/>
          <w:numId w:val="11"/>
        </w:numPr>
        <w:suppressAutoHyphens/>
        <w:autoSpaceDE/>
        <w:autoSpaceDN/>
        <w:spacing w:after="20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2616F8">
        <w:rPr>
          <w:rFonts w:eastAsia="Arial Unicode MS"/>
          <w:kern w:val="1"/>
          <w:sz w:val="24"/>
          <w:szCs w:val="24"/>
          <w:lang w:eastAsia="hi-IN" w:bidi="hi-IN"/>
        </w:rPr>
        <w:t>Komisyon toplantı çağrılarını yapmak, ihtiyaca göre komisyonu özel gündemli/acil toplantıya çağırmak</w:t>
      </w:r>
    </w:p>
    <w:p w:rsidR="00803C40" w:rsidRPr="002616F8" w:rsidRDefault="001D5EE5" w:rsidP="00245027">
      <w:pPr>
        <w:widowControl/>
        <w:numPr>
          <w:ilvl w:val="0"/>
          <w:numId w:val="11"/>
        </w:numPr>
        <w:suppressAutoHyphens/>
        <w:autoSpaceDE/>
        <w:autoSpaceDN/>
        <w:spacing w:after="20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2616F8">
        <w:rPr>
          <w:rFonts w:eastAsia="Arial Unicode MS"/>
          <w:kern w:val="1"/>
          <w:sz w:val="24"/>
          <w:szCs w:val="24"/>
          <w:lang w:eastAsia="hi-IN" w:bidi="hi-IN"/>
        </w:rPr>
        <w:t>Komisyonla ilgili her türlü temsil, görevlendirme, iletişim, yazışma vb. konuları komisyon kararıyla Fakülte Yönetimine bildirmek.</w:t>
      </w:r>
    </w:p>
    <w:p w:rsidR="00803C40" w:rsidRPr="002616F8" w:rsidRDefault="00803C40" w:rsidP="00245027">
      <w:pPr>
        <w:widowControl/>
        <w:suppressAutoHyphens/>
        <w:autoSpaceDE/>
        <w:autoSpaceDN/>
        <w:jc w:val="both"/>
        <w:rPr>
          <w:rFonts w:eastAsia="Arial Unicode MS"/>
          <w:b/>
          <w:sz w:val="24"/>
          <w:szCs w:val="24"/>
          <w:lang w:eastAsia="ar-SA" w:bidi="ar-SA"/>
        </w:rPr>
      </w:pPr>
      <w:r w:rsidRPr="002616F8">
        <w:rPr>
          <w:rFonts w:eastAsia="Arial Unicode MS"/>
          <w:b/>
          <w:sz w:val="24"/>
          <w:szCs w:val="24"/>
          <w:lang w:eastAsia="ar-SA" w:bidi="ar-SA"/>
        </w:rPr>
        <w:t>MADDE 6 – Çalışma Esasları;</w:t>
      </w:r>
    </w:p>
    <w:p w:rsidR="00803C40" w:rsidRPr="002616F8" w:rsidRDefault="00803C40" w:rsidP="00245027">
      <w:pPr>
        <w:pStyle w:val="ListeParagraf"/>
        <w:widowControl/>
        <w:numPr>
          <w:ilvl w:val="0"/>
          <w:numId w:val="16"/>
        </w:numPr>
        <w:suppressAutoHyphens/>
        <w:autoSpaceDE/>
        <w:autoSpaceDN/>
        <w:ind w:left="360"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rFonts w:eastAsia="Arial Unicode MS"/>
          <w:sz w:val="24"/>
          <w:szCs w:val="24"/>
          <w:lang w:eastAsia="ar-SA" w:bidi="ar-SA"/>
        </w:rPr>
        <w:t>Komisyon ilk toplantısında kendi üyeleri arasında bir başkan bir başkan vekili ve bir raportör seçer.</w:t>
      </w:r>
    </w:p>
    <w:p w:rsidR="00803C40" w:rsidRPr="002616F8" w:rsidRDefault="00803C40" w:rsidP="00245027">
      <w:pPr>
        <w:pStyle w:val="ListeParagraf"/>
        <w:widowControl/>
        <w:numPr>
          <w:ilvl w:val="0"/>
          <w:numId w:val="16"/>
        </w:numPr>
        <w:suppressAutoHyphens/>
        <w:autoSpaceDE/>
        <w:autoSpaceDN/>
        <w:ind w:left="360"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rFonts w:eastAsia="Arial Unicode MS"/>
          <w:sz w:val="24"/>
          <w:szCs w:val="24"/>
          <w:lang w:eastAsia="ar-SA" w:bidi="ar-SA"/>
        </w:rPr>
        <w:t>Komisyon, biri akademik açılışı, biri akademik dönemin kapanışı olmak üzere yılda en az 2 defa ve gerektikçe toplanır</w:t>
      </w:r>
    </w:p>
    <w:p w:rsidR="00803C40" w:rsidRPr="002616F8" w:rsidRDefault="00803C40" w:rsidP="00245027">
      <w:pPr>
        <w:pStyle w:val="ListeParagraf"/>
        <w:widowControl/>
        <w:numPr>
          <w:ilvl w:val="0"/>
          <w:numId w:val="16"/>
        </w:numPr>
        <w:suppressAutoHyphens/>
        <w:autoSpaceDE/>
        <w:autoSpaceDN/>
        <w:ind w:left="360"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rFonts w:eastAsia="Arial Unicode MS"/>
          <w:sz w:val="24"/>
          <w:szCs w:val="24"/>
          <w:lang w:eastAsia="ar-SA" w:bidi="ar-SA"/>
        </w:rPr>
        <w:t>Komisyon üyeleri salt çoğunluğu ile toplanır</w:t>
      </w:r>
    </w:p>
    <w:p w:rsidR="00803C40" w:rsidRPr="002616F8" w:rsidRDefault="00803C40" w:rsidP="00245027">
      <w:pPr>
        <w:pStyle w:val="ListeParagraf"/>
        <w:widowControl/>
        <w:numPr>
          <w:ilvl w:val="0"/>
          <w:numId w:val="16"/>
        </w:numPr>
        <w:suppressAutoHyphens/>
        <w:autoSpaceDE/>
        <w:autoSpaceDN/>
        <w:ind w:left="360"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color w:val="000000"/>
          <w:sz w:val="24"/>
          <w:szCs w:val="24"/>
          <w:lang w:bidi="ar-SA"/>
        </w:rPr>
        <w:t>Herhangi bir nedenle komisyondan ayrılmak İsteyen üye, mazeretini dilekçesini komisyon başkanına ve Fakülte Yönetimine bildirir, Fakülte Yönetimi mazereti göz önünde bulundurarak değerlendirme yapar ve kararını ilgili üyeye yazılı olarak bildirir,</w:t>
      </w:r>
    </w:p>
    <w:p w:rsidR="00803C40" w:rsidRPr="002616F8" w:rsidRDefault="00803C40" w:rsidP="00245027">
      <w:pPr>
        <w:pStyle w:val="ListeParagraf"/>
        <w:widowControl/>
        <w:numPr>
          <w:ilvl w:val="0"/>
          <w:numId w:val="16"/>
        </w:numPr>
        <w:suppressAutoHyphens/>
        <w:autoSpaceDE/>
        <w:autoSpaceDN/>
        <w:ind w:left="360"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color w:val="000000"/>
          <w:sz w:val="24"/>
          <w:szCs w:val="24"/>
          <w:lang w:bidi="ar-SA"/>
        </w:rPr>
        <w:t xml:space="preserve"> Görevi sona eren üye ile İlgili olarak komisyon başkanının teklifi üzerine İlgili bölüm başkanlığından yeni bir üyelik teklifi Sağlık Bilimleri Fakültesi Dekanlığı aracılığıyla istenir</w:t>
      </w:r>
    </w:p>
    <w:p w:rsidR="00803C40" w:rsidRPr="002616F8" w:rsidRDefault="00803C40" w:rsidP="00245027">
      <w:pPr>
        <w:pStyle w:val="ListeParagraf"/>
        <w:widowControl/>
        <w:numPr>
          <w:ilvl w:val="0"/>
          <w:numId w:val="16"/>
        </w:numPr>
        <w:suppressAutoHyphens/>
        <w:autoSpaceDE/>
        <w:autoSpaceDN/>
        <w:ind w:left="360"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color w:val="000000"/>
          <w:sz w:val="24"/>
          <w:szCs w:val="24"/>
          <w:lang w:bidi="ar-SA"/>
        </w:rPr>
        <w:t>Burs Komisyonu toplantılarım belirlediği günlerde yapar.</w:t>
      </w:r>
    </w:p>
    <w:p w:rsidR="00C64D0F" w:rsidRPr="002616F8" w:rsidRDefault="00803C40" w:rsidP="00245027">
      <w:pPr>
        <w:pStyle w:val="ListeParagraf"/>
        <w:widowControl/>
        <w:numPr>
          <w:ilvl w:val="0"/>
          <w:numId w:val="16"/>
        </w:numPr>
        <w:suppressAutoHyphens/>
        <w:autoSpaceDE/>
        <w:autoSpaceDN/>
        <w:ind w:left="360"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color w:val="000000"/>
          <w:sz w:val="24"/>
          <w:szCs w:val="24"/>
          <w:lang w:bidi="ar-SA"/>
        </w:rPr>
        <w:t xml:space="preserve"> Sağlık Bilimleri Fakültesi Dekanı ve/veya Burs Komisyonu Başkanı gerekli gördüğü takdirde önceden çağrı yaparak komisyonu toplantıya çağırabilir</w:t>
      </w:r>
    </w:p>
    <w:p w:rsidR="00803C40" w:rsidRPr="002616F8" w:rsidRDefault="00803C40" w:rsidP="00245027">
      <w:pPr>
        <w:pStyle w:val="ListeParagraf"/>
        <w:widowControl/>
        <w:numPr>
          <w:ilvl w:val="0"/>
          <w:numId w:val="16"/>
        </w:numPr>
        <w:suppressAutoHyphens/>
        <w:autoSpaceDE/>
        <w:autoSpaceDN/>
        <w:ind w:left="360"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color w:val="000000"/>
          <w:sz w:val="24"/>
          <w:szCs w:val="24"/>
          <w:lang w:bidi="ar-SA"/>
        </w:rPr>
        <w:t>Toplantı kararlarını Sağlık Bilimleri Fakültesi Dekanlığına sunar</w:t>
      </w:r>
    </w:p>
    <w:p w:rsidR="00803C40" w:rsidRPr="002616F8" w:rsidRDefault="00803C40" w:rsidP="00245027">
      <w:pPr>
        <w:widowControl/>
        <w:suppressAutoHyphens/>
        <w:autoSpaceDE/>
        <w:autoSpaceDN/>
        <w:jc w:val="both"/>
        <w:rPr>
          <w:rFonts w:eastAsia="Arial Unicode MS"/>
          <w:b/>
          <w:sz w:val="24"/>
          <w:szCs w:val="24"/>
          <w:lang w:eastAsia="ar-SA" w:bidi="ar-SA"/>
        </w:rPr>
      </w:pPr>
    </w:p>
    <w:p w:rsidR="00C64D0F" w:rsidRPr="002616F8" w:rsidRDefault="00C64D0F" w:rsidP="00245027">
      <w:pPr>
        <w:widowControl/>
        <w:suppressAutoHyphens/>
        <w:autoSpaceDE/>
        <w:autoSpaceDN/>
        <w:jc w:val="both"/>
        <w:rPr>
          <w:rFonts w:eastAsia="Arial Unicode MS"/>
          <w:b/>
          <w:sz w:val="24"/>
          <w:szCs w:val="24"/>
          <w:lang w:eastAsia="ar-SA" w:bidi="ar-SA"/>
        </w:rPr>
      </w:pPr>
    </w:p>
    <w:p w:rsidR="00803C40" w:rsidRPr="002616F8" w:rsidRDefault="00803C40" w:rsidP="00245027">
      <w:pPr>
        <w:widowControl/>
        <w:suppressAutoHyphens/>
        <w:autoSpaceDE/>
        <w:autoSpaceDN/>
        <w:jc w:val="both"/>
        <w:rPr>
          <w:rFonts w:eastAsia="Arial Unicode MS"/>
          <w:b/>
          <w:sz w:val="24"/>
          <w:szCs w:val="24"/>
          <w:lang w:eastAsia="ar-SA" w:bidi="ar-SA"/>
        </w:rPr>
      </w:pPr>
      <w:r w:rsidRPr="002616F8">
        <w:rPr>
          <w:rFonts w:eastAsia="Arial Unicode MS"/>
          <w:b/>
          <w:sz w:val="24"/>
          <w:szCs w:val="24"/>
          <w:lang w:eastAsia="ar-SA" w:bidi="ar-SA"/>
        </w:rPr>
        <w:t>Komisyonun Görevleri</w:t>
      </w:r>
    </w:p>
    <w:p w:rsidR="00803C40" w:rsidRPr="002616F8" w:rsidRDefault="00803C40" w:rsidP="00245027">
      <w:pPr>
        <w:widowControl/>
        <w:suppressAutoHyphens/>
        <w:autoSpaceDE/>
        <w:autoSpaceDN/>
        <w:jc w:val="both"/>
        <w:rPr>
          <w:rFonts w:eastAsia="Arial Unicode MS"/>
          <w:b/>
          <w:sz w:val="24"/>
          <w:szCs w:val="24"/>
          <w:lang w:eastAsia="ar-SA" w:bidi="ar-SA"/>
        </w:rPr>
      </w:pPr>
    </w:p>
    <w:p w:rsidR="00803C40" w:rsidRPr="002616F8" w:rsidRDefault="00803C40" w:rsidP="00245027">
      <w:pPr>
        <w:widowControl/>
        <w:suppressAutoHyphens/>
        <w:autoSpaceDE/>
        <w:autoSpaceDN/>
        <w:jc w:val="both"/>
        <w:rPr>
          <w:rFonts w:eastAsia="Arial Unicode MS"/>
          <w:b/>
          <w:sz w:val="24"/>
          <w:szCs w:val="24"/>
          <w:lang w:eastAsia="ar-SA" w:bidi="ar-SA"/>
        </w:rPr>
      </w:pPr>
      <w:r w:rsidRPr="002616F8">
        <w:rPr>
          <w:rFonts w:eastAsia="Arial Unicode MS"/>
          <w:b/>
          <w:sz w:val="24"/>
          <w:szCs w:val="24"/>
          <w:lang w:eastAsia="ar-SA" w:bidi="ar-SA"/>
        </w:rPr>
        <w:t>MADDE 7</w:t>
      </w:r>
      <w:r w:rsidR="001D5EE5" w:rsidRPr="002616F8">
        <w:rPr>
          <w:rFonts w:eastAsia="Arial Unicode MS"/>
          <w:b/>
          <w:sz w:val="24"/>
          <w:szCs w:val="24"/>
          <w:lang w:eastAsia="ar-SA" w:bidi="ar-SA"/>
        </w:rPr>
        <w:t xml:space="preserve"> </w:t>
      </w:r>
    </w:p>
    <w:p w:rsidR="00803C40" w:rsidRPr="002616F8" w:rsidRDefault="00803C40" w:rsidP="00245027">
      <w:pPr>
        <w:widowControl/>
        <w:numPr>
          <w:ilvl w:val="0"/>
          <w:numId w:val="17"/>
        </w:numPr>
        <w:autoSpaceDE/>
        <w:autoSpaceDN/>
        <w:spacing w:after="33"/>
        <w:ind w:hanging="365"/>
        <w:jc w:val="both"/>
        <w:rPr>
          <w:rFonts w:eastAsia="Calibri"/>
          <w:color w:val="000000"/>
          <w:sz w:val="24"/>
          <w:szCs w:val="24"/>
          <w:lang w:bidi="ar-SA"/>
        </w:rPr>
      </w:pPr>
      <w:r w:rsidRPr="002616F8">
        <w:rPr>
          <w:color w:val="000000"/>
          <w:sz w:val="24"/>
          <w:szCs w:val="24"/>
          <w:lang w:bidi="ar-SA"/>
        </w:rPr>
        <w:t>Her akademik yarıyılın başında Burs başvurularım değerlendirmek ve ilgili mevzuat kapsamında İnceleyerek sonuçlandırılması.</w:t>
      </w:r>
    </w:p>
    <w:p w:rsidR="00803C40" w:rsidRPr="002616F8" w:rsidRDefault="00803C40" w:rsidP="00245027">
      <w:pPr>
        <w:widowControl/>
        <w:numPr>
          <w:ilvl w:val="0"/>
          <w:numId w:val="17"/>
        </w:numPr>
        <w:autoSpaceDE/>
        <w:autoSpaceDN/>
        <w:spacing w:after="26"/>
        <w:ind w:hanging="365"/>
        <w:jc w:val="both"/>
        <w:rPr>
          <w:rFonts w:eastAsia="Calibri"/>
          <w:color w:val="000000"/>
          <w:sz w:val="24"/>
          <w:szCs w:val="24"/>
          <w:lang w:bidi="ar-SA"/>
        </w:rPr>
      </w:pPr>
      <w:r w:rsidRPr="002616F8">
        <w:rPr>
          <w:color w:val="000000"/>
          <w:sz w:val="24"/>
          <w:szCs w:val="24"/>
          <w:lang w:bidi="ar-SA"/>
        </w:rPr>
        <w:t>Öğrenci burs başvuru formunda belirttiği bilgilerin kontrolünü sağlamak İçin öğrenciler ile görüşme planlamak ve gerçekleştirilmesi</w:t>
      </w:r>
    </w:p>
    <w:p w:rsidR="00803C40" w:rsidRPr="002616F8" w:rsidRDefault="00803C40" w:rsidP="00245027">
      <w:pPr>
        <w:widowControl/>
        <w:numPr>
          <w:ilvl w:val="0"/>
          <w:numId w:val="17"/>
        </w:numPr>
        <w:autoSpaceDE/>
        <w:autoSpaceDN/>
        <w:spacing w:after="26"/>
        <w:ind w:hanging="365"/>
        <w:jc w:val="both"/>
        <w:rPr>
          <w:rFonts w:eastAsia="Calibri"/>
          <w:color w:val="000000"/>
          <w:sz w:val="24"/>
          <w:szCs w:val="24"/>
          <w:lang w:bidi="ar-SA"/>
        </w:rPr>
      </w:pPr>
      <w:r w:rsidRPr="002616F8">
        <w:rPr>
          <w:color w:val="000000"/>
          <w:sz w:val="24"/>
          <w:szCs w:val="24"/>
          <w:lang w:bidi="ar-SA"/>
        </w:rPr>
        <w:t>Burs süreci ve politikası</w:t>
      </w:r>
      <w:r w:rsidR="00C64D0F" w:rsidRPr="002616F8">
        <w:rPr>
          <w:color w:val="000000"/>
          <w:sz w:val="24"/>
          <w:szCs w:val="24"/>
          <w:lang w:bidi="ar-SA"/>
        </w:rPr>
        <w:t>na yönelik</w:t>
      </w:r>
      <w:r w:rsidRPr="002616F8">
        <w:rPr>
          <w:color w:val="000000"/>
          <w:sz w:val="24"/>
          <w:szCs w:val="24"/>
          <w:lang w:bidi="ar-SA"/>
        </w:rPr>
        <w:t xml:space="preserve"> önerile</w:t>
      </w:r>
      <w:r w:rsidR="0003378E" w:rsidRPr="002616F8">
        <w:rPr>
          <w:color w:val="000000"/>
          <w:sz w:val="24"/>
          <w:szCs w:val="24"/>
          <w:lang w:bidi="ar-SA"/>
        </w:rPr>
        <w:t>r geliştirmek</w:t>
      </w:r>
      <w:r w:rsidRPr="002616F8">
        <w:rPr>
          <w:color w:val="000000"/>
          <w:sz w:val="24"/>
          <w:szCs w:val="24"/>
          <w:lang w:bidi="ar-SA"/>
        </w:rPr>
        <w:t xml:space="preserve">, </w:t>
      </w:r>
    </w:p>
    <w:p w:rsidR="00803C40" w:rsidRPr="002616F8" w:rsidRDefault="00803C40" w:rsidP="00245027">
      <w:pPr>
        <w:widowControl/>
        <w:numPr>
          <w:ilvl w:val="0"/>
          <w:numId w:val="17"/>
        </w:numPr>
        <w:autoSpaceDE/>
        <w:autoSpaceDN/>
        <w:spacing w:after="26"/>
        <w:ind w:hanging="365"/>
        <w:jc w:val="both"/>
        <w:rPr>
          <w:rFonts w:eastAsia="Calibri"/>
          <w:color w:val="000000"/>
          <w:sz w:val="24"/>
          <w:szCs w:val="24"/>
          <w:lang w:bidi="ar-SA"/>
        </w:rPr>
      </w:pPr>
      <w:r w:rsidRPr="002616F8">
        <w:rPr>
          <w:color w:val="000000"/>
          <w:sz w:val="24"/>
          <w:szCs w:val="24"/>
          <w:lang w:bidi="ar-SA"/>
        </w:rPr>
        <w:t>Her akademik yılın başında burs komisyonuna gelen bilgilendirmelerin öğrencilere danışmanları aracılığı ile duyurulmasını sağlamak</w:t>
      </w:r>
    </w:p>
    <w:p w:rsidR="00803C40" w:rsidRPr="002616F8" w:rsidRDefault="00803C40" w:rsidP="00245027">
      <w:pPr>
        <w:widowControl/>
        <w:numPr>
          <w:ilvl w:val="0"/>
          <w:numId w:val="18"/>
        </w:numPr>
        <w:autoSpaceDE/>
        <w:autoSpaceDN/>
        <w:spacing w:after="56"/>
        <w:ind w:hanging="365"/>
        <w:jc w:val="both"/>
        <w:rPr>
          <w:rFonts w:eastAsia="Calibri"/>
          <w:color w:val="000000"/>
          <w:sz w:val="24"/>
          <w:szCs w:val="24"/>
          <w:lang w:bidi="ar-SA"/>
        </w:rPr>
      </w:pPr>
      <w:r w:rsidRPr="002616F8">
        <w:rPr>
          <w:color w:val="000000"/>
          <w:sz w:val="24"/>
          <w:szCs w:val="24"/>
          <w:lang w:bidi="ar-SA"/>
        </w:rPr>
        <w:t>Öğrenci burs değerlendirme aşamasında öğrenci danışmanlarının da görüş ve önerilerini almak</w:t>
      </w:r>
    </w:p>
    <w:p w:rsidR="00803C40" w:rsidRPr="002616F8" w:rsidRDefault="00803C40" w:rsidP="00245027">
      <w:pPr>
        <w:widowControl/>
        <w:numPr>
          <w:ilvl w:val="0"/>
          <w:numId w:val="18"/>
        </w:numPr>
        <w:autoSpaceDE/>
        <w:autoSpaceDN/>
        <w:spacing w:after="216"/>
        <w:ind w:hanging="365"/>
        <w:jc w:val="both"/>
        <w:rPr>
          <w:rFonts w:eastAsia="Calibri"/>
          <w:color w:val="000000"/>
          <w:sz w:val="24"/>
          <w:szCs w:val="24"/>
          <w:lang w:bidi="ar-SA"/>
        </w:rPr>
      </w:pPr>
      <w:r w:rsidRPr="002616F8">
        <w:rPr>
          <w:color w:val="000000"/>
          <w:sz w:val="24"/>
          <w:szCs w:val="24"/>
          <w:lang w:bidi="ar-SA"/>
        </w:rPr>
        <w:t>Öğrenci burs değerIendirme aşamasında öğrencinin beyan ettiği bilgilerin öğrenci bilgi sisteminde  yer alan veriler (transkript, disiplin cez</w:t>
      </w:r>
      <w:r w:rsidR="00C64D0F" w:rsidRPr="002616F8">
        <w:rPr>
          <w:color w:val="000000"/>
          <w:sz w:val="24"/>
          <w:szCs w:val="24"/>
          <w:lang w:bidi="ar-SA"/>
        </w:rPr>
        <w:t>ası</w:t>
      </w:r>
      <w:r w:rsidRPr="002616F8">
        <w:rPr>
          <w:color w:val="000000"/>
          <w:sz w:val="24"/>
          <w:szCs w:val="24"/>
          <w:lang w:bidi="ar-SA"/>
        </w:rPr>
        <w:t xml:space="preserve"> alıp almaması vb.) ile kontrolünü sağlamaktır</w:t>
      </w:r>
    </w:p>
    <w:p w:rsidR="00803C40" w:rsidRPr="002616F8" w:rsidRDefault="00803C40" w:rsidP="00245027">
      <w:pPr>
        <w:widowControl/>
        <w:suppressAutoHyphens/>
        <w:autoSpaceDE/>
        <w:autoSpaceDN/>
        <w:jc w:val="both"/>
        <w:rPr>
          <w:rFonts w:eastAsia="Arial Unicode MS"/>
          <w:b/>
          <w:sz w:val="24"/>
          <w:szCs w:val="24"/>
          <w:lang w:eastAsia="ar-SA" w:bidi="ar-SA"/>
        </w:rPr>
      </w:pPr>
    </w:p>
    <w:p w:rsidR="0027051A" w:rsidRDefault="0027051A" w:rsidP="00245027">
      <w:pPr>
        <w:widowControl/>
        <w:suppressAutoHyphens/>
        <w:autoSpaceDE/>
        <w:autoSpaceDN/>
        <w:jc w:val="both"/>
        <w:rPr>
          <w:rFonts w:eastAsia="Arial Unicode MS"/>
          <w:b/>
          <w:sz w:val="24"/>
          <w:szCs w:val="24"/>
          <w:lang w:eastAsia="ar-SA" w:bidi="ar-SA"/>
        </w:rPr>
      </w:pPr>
    </w:p>
    <w:p w:rsidR="0027051A" w:rsidRDefault="0027051A" w:rsidP="00245027">
      <w:pPr>
        <w:widowControl/>
        <w:suppressAutoHyphens/>
        <w:autoSpaceDE/>
        <w:autoSpaceDN/>
        <w:jc w:val="both"/>
        <w:rPr>
          <w:rFonts w:eastAsia="Arial Unicode MS"/>
          <w:b/>
          <w:sz w:val="24"/>
          <w:szCs w:val="24"/>
          <w:lang w:eastAsia="ar-SA" w:bidi="ar-SA"/>
        </w:rPr>
      </w:pPr>
    </w:p>
    <w:p w:rsidR="0027051A" w:rsidRDefault="0027051A" w:rsidP="00245027">
      <w:pPr>
        <w:widowControl/>
        <w:suppressAutoHyphens/>
        <w:autoSpaceDE/>
        <w:autoSpaceDN/>
        <w:jc w:val="both"/>
        <w:rPr>
          <w:rFonts w:eastAsia="Arial Unicode MS"/>
          <w:b/>
          <w:sz w:val="24"/>
          <w:szCs w:val="24"/>
          <w:lang w:eastAsia="ar-SA" w:bidi="ar-SA"/>
        </w:rPr>
      </w:pPr>
    </w:p>
    <w:p w:rsidR="001D5EE5" w:rsidRPr="002616F8" w:rsidRDefault="00803C40" w:rsidP="00245027">
      <w:pPr>
        <w:widowControl/>
        <w:suppressAutoHyphens/>
        <w:autoSpaceDE/>
        <w:autoSpaceDN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rFonts w:eastAsia="Arial Unicode MS"/>
          <w:b/>
          <w:sz w:val="24"/>
          <w:szCs w:val="24"/>
          <w:lang w:eastAsia="ar-SA" w:bidi="ar-SA"/>
        </w:rPr>
        <w:t xml:space="preserve">Madde 8- </w:t>
      </w:r>
      <w:r w:rsidR="001D5EE5" w:rsidRPr="002616F8">
        <w:rPr>
          <w:rFonts w:eastAsia="Arial Unicode MS"/>
          <w:b/>
          <w:sz w:val="24"/>
          <w:szCs w:val="24"/>
          <w:lang w:eastAsia="ar-SA" w:bidi="ar-SA"/>
        </w:rPr>
        <w:t>Raportörün Görevleri</w:t>
      </w:r>
    </w:p>
    <w:p w:rsidR="001D5EE5" w:rsidRPr="002616F8" w:rsidRDefault="001D5EE5" w:rsidP="00245027">
      <w:pPr>
        <w:widowControl/>
        <w:numPr>
          <w:ilvl w:val="0"/>
          <w:numId w:val="12"/>
        </w:numPr>
        <w:suppressAutoHyphens/>
        <w:autoSpaceDE/>
        <w:autoSpaceDN/>
        <w:spacing w:after="20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2616F8">
        <w:rPr>
          <w:rFonts w:eastAsia="Arial Unicode MS"/>
          <w:kern w:val="1"/>
          <w:sz w:val="24"/>
          <w:szCs w:val="24"/>
          <w:lang w:eastAsia="hi-IN" w:bidi="hi-IN"/>
        </w:rPr>
        <w:t>Komisyon toplantı tutanaklarını tutmak, tutanakların üyelere imzalattırılarak saklanmasını ve Komisyon Karar Dosyasında tutulmasını sağlamak.</w:t>
      </w:r>
    </w:p>
    <w:p w:rsidR="001D5EE5" w:rsidRPr="002616F8" w:rsidRDefault="001D5EE5" w:rsidP="00245027">
      <w:pPr>
        <w:widowControl/>
        <w:numPr>
          <w:ilvl w:val="0"/>
          <w:numId w:val="12"/>
        </w:numPr>
        <w:suppressAutoHyphens/>
        <w:autoSpaceDE/>
        <w:autoSpaceDN/>
        <w:spacing w:after="20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2616F8">
        <w:rPr>
          <w:rFonts w:eastAsia="Arial Unicode MS"/>
          <w:kern w:val="1"/>
          <w:sz w:val="24"/>
          <w:szCs w:val="24"/>
          <w:lang w:eastAsia="hi-IN" w:bidi="hi-IN"/>
        </w:rPr>
        <w:t>Toplantı gündem, bilgi ve belgelerin komisyon üyelerine iletilmesini sağlamak.</w:t>
      </w:r>
    </w:p>
    <w:p w:rsidR="001D5EE5" w:rsidRPr="002616F8" w:rsidRDefault="001D5EE5" w:rsidP="00245027">
      <w:pPr>
        <w:widowControl/>
        <w:numPr>
          <w:ilvl w:val="0"/>
          <w:numId w:val="12"/>
        </w:numPr>
        <w:suppressAutoHyphens/>
        <w:autoSpaceDE/>
        <w:autoSpaceDN/>
        <w:spacing w:after="20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2616F8">
        <w:rPr>
          <w:rFonts w:eastAsia="Arial Unicode MS"/>
          <w:kern w:val="1"/>
          <w:sz w:val="24"/>
          <w:szCs w:val="24"/>
          <w:lang w:eastAsia="hi-IN" w:bidi="hi-IN"/>
        </w:rPr>
        <w:t>Komisyonun önceden belirlenen tarih ve saatte toplanamaması halinde komisyon başkanı ile iletişim kurularak toplantı için uygun günü belirlemek</w:t>
      </w:r>
    </w:p>
    <w:p w:rsidR="001D5EE5" w:rsidRPr="002616F8" w:rsidRDefault="001D5EE5" w:rsidP="00245027">
      <w:pPr>
        <w:widowControl/>
        <w:numPr>
          <w:ilvl w:val="0"/>
          <w:numId w:val="12"/>
        </w:numPr>
        <w:suppressAutoHyphens/>
        <w:autoSpaceDE/>
        <w:autoSpaceDN/>
        <w:spacing w:after="20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2616F8">
        <w:rPr>
          <w:rFonts w:eastAsia="Arial Unicode MS"/>
          <w:kern w:val="1"/>
          <w:sz w:val="24"/>
          <w:szCs w:val="24"/>
          <w:lang w:eastAsia="hi-IN" w:bidi="hi-IN"/>
        </w:rPr>
        <w:t>Gerekli görülmesi halinde komisyon adına yazılacak yazıların hazırlanması, konu ile ilgili bilgi ve belgeleri sağlamak.</w:t>
      </w:r>
    </w:p>
    <w:p w:rsidR="001D5EE5" w:rsidRPr="002616F8" w:rsidRDefault="001D5EE5" w:rsidP="00245027">
      <w:pPr>
        <w:widowControl/>
        <w:suppressAutoHyphens/>
        <w:autoSpaceDE/>
        <w:autoSpaceDN/>
        <w:jc w:val="both"/>
        <w:rPr>
          <w:rFonts w:eastAsia="Arial Unicode MS"/>
          <w:sz w:val="24"/>
          <w:szCs w:val="24"/>
          <w:lang w:eastAsia="ar-SA" w:bidi="ar-SA"/>
        </w:rPr>
      </w:pPr>
      <w:r w:rsidRPr="002616F8">
        <w:rPr>
          <w:rFonts w:eastAsia="Arial Unicode MS"/>
          <w:b/>
          <w:sz w:val="24"/>
          <w:szCs w:val="24"/>
          <w:lang w:eastAsia="ar-SA" w:bidi="ar-SA"/>
        </w:rPr>
        <w:t>Mad</w:t>
      </w:r>
      <w:r w:rsidR="00090185" w:rsidRPr="002616F8">
        <w:rPr>
          <w:rFonts w:eastAsia="Arial Unicode MS"/>
          <w:b/>
          <w:sz w:val="24"/>
          <w:szCs w:val="24"/>
          <w:lang w:eastAsia="ar-SA" w:bidi="ar-SA"/>
        </w:rPr>
        <w:t>de 9</w:t>
      </w:r>
      <w:r w:rsidRPr="002616F8">
        <w:rPr>
          <w:rFonts w:eastAsia="Arial Unicode MS"/>
          <w:b/>
          <w:sz w:val="24"/>
          <w:szCs w:val="24"/>
          <w:lang w:eastAsia="ar-SA" w:bidi="ar-SA"/>
        </w:rPr>
        <w:t>-</w:t>
      </w:r>
      <w:r w:rsidRPr="002616F8">
        <w:rPr>
          <w:rFonts w:eastAsia="Arial Unicode MS"/>
          <w:sz w:val="24"/>
          <w:szCs w:val="24"/>
          <w:lang w:eastAsia="ar-SA" w:bidi="ar-SA"/>
        </w:rPr>
        <w:t xml:space="preserve"> </w:t>
      </w:r>
      <w:r w:rsidRPr="002616F8">
        <w:rPr>
          <w:rFonts w:eastAsia="Arial Unicode MS"/>
          <w:b/>
          <w:sz w:val="24"/>
          <w:szCs w:val="24"/>
          <w:lang w:eastAsia="ar-SA" w:bidi="ar-SA"/>
        </w:rPr>
        <w:t>Komisyon Üyelerinin Görevleri</w:t>
      </w:r>
    </w:p>
    <w:p w:rsidR="001D5EE5" w:rsidRPr="002616F8" w:rsidRDefault="001D5EE5" w:rsidP="00245027">
      <w:pPr>
        <w:widowControl/>
        <w:numPr>
          <w:ilvl w:val="0"/>
          <w:numId w:val="13"/>
        </w:numPr>
        <w:suppressAutoHyphens/>
        <w:autoSpaceDE/>
        <w:autoSpaceDN/>
        <w:spacing w:after="20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2616F8">
        <w:rPr>
          <w:rFonts w:eastAsia="Arial Unicode MS"/>
          <w:kern w:val="1"/>
          <w:sz w:val="24"/>
          <w:szCs w:val="24"/>
          <w:lang w:eastAsia="hi-IN" w:bidi="hi-IN"/>
        </w:rPr>
        <w:t>Komisyonun belirlenen amaç ve faaliyet kapsamına uygun olarak verimli işlemesi için görev ve çalışma esaslarına uymak</w:t>
      </w:r>
    </w:p>
    <w:p w:rsidR="001D5EE5" w:rsidRPr="002616F8" w:rsidRDefault="001D5EE5" w:rsidP="00245027">
      <w:pPr>
        <w:widowControl/>
        <w:numPr>
          <w:ilvl w:val="0"/>
          <w:numId w:val="13"/>
        </w:numPr>
        <w:suppressAutoHyphens/>
        <w:autoSpaceDE/>
        <w:autoSpaceDN/>
        <w:spacing w:after="20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2616F8">
        <w:rPr>
          <w:rFonts w:eastAsia="Arial Unicode MS"/>
          <w:kern w:val="1"/>
          <w:sz w:val="24"/>
          <w:szCs w:val="24"/>
          <w:lang w:eastAsia="hi-IN" w:bidi="hi-IN"/>
        </w:rPr>
        <w:t>Komisyon toplantılarına katılmak</w:t>
      </w:r>
    </w:p>
    <w:p w:rsidR="00245027" w:rsidRPr="002616F8" w:rsidRDefault="001D5EE5" w:rsidP="00245027">
      <w:pPr>
        <w:widowControl/>
        <w:numPr>
          <w:ilvl w:val="0"/>
          <w:numId w:val="13"/>
        </w:numPr>
        <w:suppressAutoHyphens/>
        <w:autoSpaceDE/>
        <w:autoSpaceDN/>
        <w:spacing w:after="200"/>
        <w:jc w:val="both"/>
        <w:rPr>
          <w:b/>
          <w:sz w:val="24"/>
          <w:szCs w:val="24"/>
        </w:rPr>
      </w:pPr>
      <w:r w:rsidRPr="002616F8">
        <w:rPr>
          <w:rFonts w:eastAsia="Arial Unicode MS"/>
          <w:kern w:val="1"/>
          <w:sz w:val="24"/>
          <w:szCs w:val="24"/>
          <w:lang w:eastAsia="hi-IN" w:bidi="hi-IN"/>
        </w:rPr>
        <w:t>Komisyon kararına göre çıkan tüm görevlendirmeleri gerçekleştirmek</w:t>
      </w:r>
    </w:p>
    <w:p w:rsidR="00E36D22" w:rsidRPr="002616F8" w:rsidRDefault="00E36D22" w:rsidP="00245027">
      <w:pPr>
        <w:widowControl/>
        <w:suppressAutoHyphens/>
        <w:autoSpaceDE/>
        <w:autoSpaceDN/>
        <w:spacing w:after="200"/>
        <w:ind w:left="360"/>
        <w:jc w:val="center"/>
        <w:rPr>
          <w:b/>
          <w:sz w:val="24"/>
          <w:szCs w:val="24"/>
        </w:rPr>
      </w:pPr>
      <w:r w:rsidRPr="002616F8">
        <w:rPr>
          <w:b/>
          <w:sz w:val="24"/>
          <w:szCs w:val="24"/>
        </w:rPr>
        <w:t>ÜÇÜNCÜ BÖLÜM</w:t>
      </w:r>
    </w:p>
    <w:p w:rsidR="00E36D22" w:rsidRPr="002616F8" w:rsidRDefault="00E36D22" w:rsidP="00245027">
      <w:pPr>
        <w:jc w:val="center"/>
        <w:rPr>
          <w:b/>
          <w:sz w:val="24"/>
          <w:szCs w:val="24"/>
        </w:rPr>
      </w:pPr>
      <w:r w:rsidRPr="002616F8">
        <w:rPr>
          <w:b/>
          <w:sz w:val="24"/>
          <w:szCs w:val="24"/>
        </w:rPr>
        <w:t>Çeşitli ve Son Hükümler</w:t>
      </w:r>
    </w:p>
    <w:p w:rsidR="00E36D22" w:rsidRPr="002616F8" w:rsidRDefault="00E36D22" w:rsidP="00245027">
      <w:pPr>
        <w:jc w:val="center"/>
        <w:rPr>
          <w:b/>
          <w:sz w:val="24"/>
          <w:szCs w:val="24"/>
        </w:rPr>
      </w:pPr>
    </w:p>
    <w:p w:rsidR="00E36D22" w:rsidRPr="002616F8" w:rsidRDefault="00E36D22" w:rsidP="00245027">
      <w:pPr>
        <w:widowControl/>
        <w:suppressAutoHyphens/>
        <w:autoSpaceDE/>
        <w:autoSpaceDN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2616F8">
        <w:rPr>
          <w:rFonts w:eastAsia="Arial Unicode MS"/>
          <w:b/>
          <w:sz w:val="24"/>
          <w:szCs w:val="24"/>
          <w:lang w:eastAsia="ar-SA" w:bidi="ar-SA"/>
        </w:rPr>
        <w:t xml:space="preserve">Madde 10- </w:t>
      </w:r>
      <w:r w:rsidRPr="002616F8">
        <w:rPr>
          <w:rFonts w:eastAsia="Arial Unicode MS"/>
          <w:sz w:val="24"/>
          <w:szCs w:val="24"/>
          <w:lang w:eastAsia="ar-SA" w:bidi="ar-SA"/>
        </w:rPr>
        <w:t xml:space="preserve">Toplantı tutanakları </w:t>
      </w:r>
      <w:r w:rsidR="00C64D0F" w:rsidRPr="002616F8">
        <w:rPr>
          <w:rFonts w:eastAsia="Arial Unicode MS"/>
          <w:sz w:val="24"/>
          <w:szCs w:val="24"/>
          <w:lang w:eastAsia="ar-SA" w:bidi="ar-SA"/>
        </w:rPr>
        <w:t>OMU UNIKYS sistemindeki PP.5.1.FR.0001-Toplantı Tutanak Formu (güncellenmesi halinde güncel form kullanılacaktır) ile kayıt altına alınır.</w:t>
      </w:r>
    </w:p>
    <w:p w:rsidR="00090185" w:rsidRPr="002616F8" w:rsidRDefault="00090185" w:rsidP="00245027">
      <w:pPr>
        <w:jc w:val="both"/>
        <w:rPr>
          <w:b/>
          <w:sz w:val="24"/>
          <w:szCs w:val="24"/>
        </w:rPr>
      </w:pPr>
    </w:p>
    <w:p w:rsidR="0056274A" w:rsidRPr="002616F8" w:rsidRDefault="00E36D22" w:rsidP="00245027">
      <w:pPr>
        <w:jc w:val="both"/>
        <w:rPr>
          <w:b/>
          <w:sz w:val="24"/>
          <w:szCs w:val="24"/>
        </w:rPr>
      </w:pPr>
      <w:r w:rsidRPr="002616F8">
        <w:rPr>
          <w:b/>
          <w:sz w:val="24"/>
          <w:szCs w:val="24"/>
        </w:rPr>
        <w:t xml:space="preserve">Madde 11- </w:t>
      </w:r>
      <w:r w:rsidR="00090185" w:rsidRPr="002616F8">
        <w:rPr>
          <w:sz w:val="24"/>
          <w:szCs w:val="24"/>
        </w:rPr>
        <w:t>Başkanın bulunmadığı</w:t>
      </w:r>
      <w:r w:rsidR="0003378E" w:rsidRPr="002616F8">
        <w:rPr>
          <w:sz w:val="24"/>
          <w:szCs w:val="24"/>
        </w:rPr>
        <w:t xml:space="preserve"> toplantılarda başkanın görevi</w:t>
      </w:r>
      <w:r w:rsidR="00C64D0F" w:rsidRPr="002616F8">
        <w:rPr>
          <w:sz w:val="24"/>
          <w:szCs w:val="24"/>
        </w:rPr>
        <w:t xml:space="preserve"> komisyon içerisinde seçilecek</w:t>
      </w:r>
      <w:r w:rsidR="0003378E" w:rsidRPr="002616F8">
        <w:rPr>
          <w:sz w:val="24"/>
          <w:szCs w:val="24"/>
        </w:rPr>
        <w:t xml:space="preserve"> üyelerden biri tarafından </w:t>
      </w:r>
      <w:r w:rsidR="00530CBC">
        <w:rPr>
          <w:sz w:val="24"/>
          <w:szCs w:val="24"/>
        </w:rPr>
        <w:t>yürütülür.</w:t>
      </w:r>
    </w:p>
    <w:p w:rsidR="00090185" w:rsidRPr="002616F8" w:rsidRDefault="00090185" w:rsidP="0027051A">
      <w:pPr>
        <w:jc w:val="both"/>
        <w:rPr>
          <w:b/>
          <w:sz w:val="24"/>
          <w:szCs w:val="24"/>
        </w:rPr>
      </w:pPr>
      <w:r w:rsidRPr="002616F8">
        <w:rPr>
          <w:sz w:val="24"/>
          <w:szCs w:val="24"/>
        </w:rPr>
        <w:t>Raportörün bulunmadığı toplantılarda raportörlük</w:t>
      </w:r>
      <w:r w:rsidRPr="002616F8">
        <w:rPr>
          <w:b/>
          <w:sz w:val="24"/>
          <w:szCs w:val="24"/>
        </w:rPr>
        <w:t xml:space="preserve"> </w:t>
      </w:r>
      <w:r w:rsidR="00C64D0F" w:rsidRPr="002616F8">
        <w:rPr>
          <w:sz w:val="24"/>
          <w:szCs w:val="24"/>
        </w:rPr>
        <w:t>görevi komisyon içerisinde seçilecek üyelerden biri tarafından</w:t>
      </w:r>
      <w:r w:rsidRPr="002616F8">
        <w:rPr>
          <w:b/>
          <w:sz w:val="24"/>
          <w:szCs w:val="24"/>
        </w:rPr>
        <w:t xml:space="preserve"> </w:t>
      </w:r>
      <w:r w:rsidRPr="002616F8">
        <w:rPr>
          <w:sz w:val="24"/>
          <w:szCs w:val="24"/>
        </w:rPr>
        <w:t>yürütülür</w:t>
      </w:r>
      <w:r w:rsidR="00C64D0F" w:rsidRPr="002616F8">
        <w:rPr>
          <w:sz w:val="24"/>
          <w:szCs w:val="24"/>
        </w:rPr>
        <w:t>.</w:t>
      </w:r>
    </w:p>
    <w:p w:rsidR="00E36D22" w:rsidRPr="002616F8" w:rsidRDefault="00EE2E73" w:rsidP="0027051A">
      <w:pPr>
        <w:widowControl/>
        <w:autoSpaceDE/>
        <w:autoSpaceDN/>
        <w:spacing w:after="222"/>
        <w:ind w:right="126"/>
        <w:jc w:val="both"/>
        <w:rPr>
          <w:sz w:val="24"/>
          <w:szCs w:val="24"/>
        </w:rPr>
      </w:pPr>
      <w:r w:rsidRPr="002616F8">
        <w:rPr>
          <w:b/>
          <w:sz w:val="24"/>
          <w:szCs w:val="24"/>
        </w:rPr>
        <w:t xml:space="preserve">Madde 12- </w:t>
      </w:r>
      <w:r w:rsidR="00E36D22" w:rsidRPr="002616F8">
        <w:rPr>
          <w:sz w:val="24"/>
          <w:szCs w:val="24"/>
        </w:rPr>
        <w:t>Komisyon</w:t>
      </w:r>
      <w:r w:rsidR="0056274A" w:rsidRPr="002616F8">
        <w:rPr>
          <w:sz w:val="24"/>
          <w:szCs w:val="24"/>
        </w:rPr>
        <w:t>,</w:t>
      </w:r>
      <w:r w:rsidR="00E36D22" w:rsidRPr="002616F8">
        <w:rPr>
          <w:sz w:val="24"/>
          <w:szCs w:val="24"/>
        </w:rPr>
        <w:t xml:space="preserve"> </w:t>
      </w:r>
      <w:r w:rsidR="00C64D0F" w:rsidRPr="002616F8">
        <w:rPr>
          <w:sz w:val="24"/>
          <w:szCs w:val="24"/>
        </w:rPr>
        <w:t xml:space="preserve">Dekanlık makamına </w:t>
      </w:r>
      <w:r w:rsidR="0056274A" w:rsidRPr="002616F8">
        <w:rPr>
          <w:sz w:val="24"/>
          <w:szCs w:val="24"/>
        </w:rPr>
        <w:t>karşı sorumludur</w:t>
      </w:r>
      <w:r w:rsidR="00E36D22" w:rsidRPr="002616F8">
        <w:rPr>
          <w:sz w:val="24"/>
          <w:szCs w:val="24"/>
        </w:rPr>
        <w:t xml:space="preserve">. Komisyon çalışmaları; komisyonun kuruluş amacı, kapsam ve faaliyetleri, </w:t>
      </w:r>
      <w:r w:rsidR="00C64D0F" w:rsidRPr="002616F8">
        <w:rPr>
          <w:sz w:val="24"/>
          <w:szCs w:val="24"/>
        </w:rPr>
        <w:t xml:space="preserve">komisyon karar dosyası </w:t>
      </w:r>
      <w:r w:rsidR="00E36D22" w:rsidRPr="002616F8">
        <w:rPr>
          <w:sz w:val="24"/>
          <w:szCs w:val="24"/>
        </w:rPr>
        <w:t xml:space="preserve">üzerinden izlenir. </w:t>
      </w:r>
    </w:p>
    <w:p w:rsidR="0027051A" w:rsidRDefault="0027051A" w:rsidP="00245027">
      <w:pPr>
        <w:pStyle w:val="Normal1"/>
        <w:jc w:val="both"/>
        <w:rPr>
          <w:b/>
        </w:rPr>
      </w:pPr>
      <w:r>
        <w:rPr>
          <w:b/>
        </w:rPr>
        <w:t>Yürürlük</w:t>
      </w:r>
    </w:p>
    <w:p w:rsidR="00F072F1" w:rsidRPr="002616F8" w:rsidRDefault="0027051A" w:rsidP="00245027">
      <w:pPr>
        <w:pStyle w:val="Normal1"/>
        <w:jc w:val="both"/>
        <w:rPr>
          <w:color w:val="000000"/>
        </w:rPr>
      </w:pPr>
      <w:r>
        <w:rPr>
          <w:b/>
        </w:rPr>
        <w:t>Madde</w:t>
      </w:r>
      <w:r w:rsidR="00F072F1" w:rsidRPr="002616F8">
        <w:rPr>
          <w:b/>
        </w:rPr>
        <w:t xml:space="preserve"> 1</w:t>
      </w:r>
      <w:r w:rsidR="00245027" w:rsidRPr="002616F8">
        <w:rPr>
          <w:b/>
        </w:rPr>
        <w:t>3</w:t>
      </w:r>
      <w:r w:rsidR="00F072F1" w:rsidRPr="002616F8">
        <w:rPr>
          <w:b/>
        </w:rPr>
        <w:t xml:space="preserve">- </w:t>
      </w:r>
      <w:r w:rsidR="00F072F1" w:rsidRPr="002616F8">
        <w:t>Bu İlke, Usul ve Esaslar</w:t>
      </w:r>
      <w:r w:rsidR="00F072F1" w:rsidRPr="002616F8">
        <w:rPr>
          <w:color w:val="000000"/>
        </w:rPr>
        <w:t xml:space="preserve">, </w:t>
      </w:r>
      <w:r w:rsidR="00F072F1" w:rsidRPr="002616F8">
        <w:t>Sağlık Bilimleri Fakültesi Fakülte Kurulu tarafından kabul edildiği tarihten itibaren yürürlüğe girer</w:t>
      </w:r>
      <w:r w:rsidR="00F072F1" w:rsidRPr="002616F8">
        <w:rPr>
          <w:color w:val="000000"/>
        </w:rPr>
        <w:t>.</w:t>
      </w:r>
      <w:r w:rsidR="003A427A" w:rsidRPr="002616F8">
        <w:rPr>
          <w:color w:val="000000"/>
        </w:rPr>
        <w:t xml:space="preserve"> </w:t>
      </w:r>
    </w:p>
    <w:p w:rsidR="00245027" w:rsidRPr="002616F8" w:rsidRDefault="00245027" w:rsidP="00245027">
      <w:pPr>
        <w:pStyle w:val="Balk11"/>
        <w:shd w:val="clear" w:color="auto" w:fill="auto"/>
        <w:spacing w:before="0" w:line="240" w:lineRule="auto"/>
        <w:ind w:left="20"/>
        <w:jc w:val="both"/>
        <w:rPr>
          <w:rStyle w:val="GvdemetniKaln0ptbolukbraklyor"/>
          <w:b/>
          <w:sz w:val="24"/>
          <w:szCs w:val="24"/>
        </w:rPr>
      </w:pPr>
    </w:p>
    <w:p w:rsidR="00F072F1" w:rsidRPr="002616F8" w:rsidRDefault="00245027" w:rsidP="00245027">
      <w:pPr>
        <w:pStyle w:val="Balk11"/>
        <w:shd w:val="clear" w:color="auto" w:fill="auto"/>
        <w:spacing w:before="0" w:line="240" w:lineRule="auto"/>
        <w:ind w:left="20"/>
        <w:jc w:val="both"/>
        <w:rPr>
          <w:bCs w:val="0"/>
          <w:sz w:val="24"/>
          <w:szCs w:val="24"/>
        </w:rPr>
      </w:pPr>
      <w:r w:rsidRPr="002616F8">
        <w:rPr>
          <w:rStyle w:val="GvdemetniKaln0ptbolukbraklyor"/>
          <w:b/>
          <w:sz w:val="24"/>
          <w:szCs w:val="24"/>
        </w:rPr>
        <w:t>Yürütme</w:t>
      </w:r>
    </w:p>
    <w:p w:rsidR="00E36D22" w:rsidRPr="002616F8" w:rsidRDefault="0027051A" w:rsidP="00245027">
      <w:pPr>
        <w:rPr>
          <w:sz w:val="24"/>
          <w:szCs w:val="24"/>
        </w:rPr>
      </w:pPr>
      <w:r>
        <w:rPr>
          <w:b/>
          <w:sz w:val="24"/>
          <w:szCs w:val="24"/>
        </w:rPr>
        <w:t>Madde 14</w:t>
      </w:r>
      <w:r w:rsidR="00090185" w:rsidRPr="002616F8">
        <w:rPr>
          <w:b/>
          <w:sz w:val="24"/>
          <w:szCs w:val="24"/>
        </w:rPr>
        <w:t xml:space="preserve"> -</w:t>
      </w:r>
      <w:r w:rsidR="00090185" w:rsidRPr="002616F8">
        <w:rPr>
          <w:sz w:val="24"/>
          <w:szCs w:val="24"/>
        </w:rPr>
        <w:t xml:space="preserve"> </w:t>
      </w:r>
      <w:r w:rsidRPr="0027051A">
        <w:rPr>
          <w:sz w:val="24"/>
          <w:szCs w:val="24"/>
        </w:rPr>
        <w:t>Bu İlke, Usul ve Esas</w:t>
      </w:r>
      <w:r w:rsidR="00E70E77">
        <w:rPr>
          <w:sz w:val="24"/>
          <w:szCs w:val="24"/>
        </w:rPr>
        <w:t>lar</w:t>
      </w:r>
      <w:r w:rsidRPr="0027051A">
        <w:rPr>
          <w:sz w:val="24"/>
          <w:szCs w:val="24"/>
        </w:rPr>
        <w:t xml:space="preserve"> </w:t>
      </w:r>
      <w:r w:rsidR="00090185" w:rsidRPr="0027051A">
        <w:rPr>
          <w:sz w:val="24"/>
          <w:szCs w:val="24"/>
        </w:rPr>
        <w:t>hükümlerini</w:t>
      </w:r>
      <w:r>
        <w:rPr>
          <w:sz w:val="24"/>
          <w:szCs w:val="24"/>
        </w:rPr>
        <w:t>,</w:t>
      </w:r>
      <w:r w:rsidR="00090185" w:rsidRPr="0027051A">
        <w:rPr>
          <w:sz w:val="24"/>
          <w:szCs w:val="24"/>
        </w:rPr>
        <w:t xml:space="preserve"> Sağlık Bilimleri Fakültesi </w:t>
      </w:r>
      <w:r w:rsidR="00530CBC" w:rsidRPr="0027051A">
        <w:rPr>
          <w:sz w:val="24"/>
          <w:szCs w:val="24"/>
        </w:rPr>
        <w:t>Dekanı yürütür.</w:t>
      </w:r>
    </w:p>
    <w:p w:rsidR="00FA36FF" w:rsidRPr="002616F8" w:rsidRDefault="00FA36FF" w:rsidP="00245027">
      <w:pPr>
        <w:pStyle w:val="Gvdemetni1"/>
        <w:shd w:val="clear" w:color="auto" w:fill="auto"/>
        <w:spacing w:after="0" w:line="240" w:lineRule="auto"/>
        <w:ind w:left="20" w:right="300" w:firstLine="0"/>
        <w:rPr>
          <w:b/>
          <w:sz w:val="24"/>
          <w:szCs w:val="24"/>
        </w:rPr>
      </w:pPr>
    </w:p>
    <w:p w:rsidR="00E36D22" w:rsidRPr="002616F8" w:rsidRDefault="00E36D22" w:rsidP="00245027">
      <w:pPr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E36D22" w:rsidRPr="002616F8" w:rsidTr="00965A04">
        <w:trPr>
          <w:trHeight w:val="27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22" w:rsidRPr="002616F8" w:rsidRDefault="00E36D22" w:rsidP="00245027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sz w:val="24"/>
                <w:szCs w:val="24"/>
                <w:lang w:eastAsia="ar-SA" w:bidi="ar-SA"/>
              </w:rPr>
            </w:pPr>
            <w:r w:rsidRPr="002616F8">
              <w:rPr>
                <w:rFonts w:eastAsia="Arial Unicode MS"/>
                <w:b/>
                <w:sz w:val="24"/>
                <w:szCs w:val="24"/>
                <w:lang w:eastAsia="ar-SA" w:bidi="ar-SA"/>
              </w:rPr>
              <w:t>İlke, Usul ve Esasla</w:t>
            </w:r>
            <w:r w:rsidR="002616F8" w:rsidRPr="002616F8">
              <w:rPr>
                <w:rFonts w:eastAsia="Arial Unicode MS"/>
                <w:b/>
                <w:sz w:val="24"/>
                <w:szCs w:val="24"/>
                <w:lang w:eastAsia="ar-SA" w:bidi="ar-SA"/>
              </w:rPr>
              <w:t>rın kabul edildiği Fakülte Kurul</w:t>
            </w:r>
            <w:r w:rsidRPr="002616F8">
              <w:rPr>
                <w:rFonts w:eastAsia="Arial Unicode MS"/>
                <w:b/>
                <w:sz w:val="24"/>
                <w:szCs w:val="24"/>
                <w:lang w:eastAsia="ar-SA" w:bidi="ar-SA"/>
              </w:rPr>
              <w:t xml:space="preserve"> Kararının;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22" w:rsidRPr="002616F8" w:rsidRDefault="00E36D22" w:rsidP="00245027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sz w:val="24"/>
                <w:szCs w:val="24"/>
                <w:lang w:eastAsia="ar-SA" w:bidi="ar-SA"/>
              </w:rPr>
            </w:pPr>
          </w:p>
        </w:tc>
      </w:tr>
      <w:tr w:rsidR="00E36D22" w:rsidRPr="002616F8" w:rsidTr="00965A04">
        <w:trPr>
          <w:trHeight w:val="278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22" w:rsidRPr="002616F8" w:rsidRDefault="00E36D22" w:rsidP="00245027">
            <w:pPr>
              <w:widowControl/>
              <w:suppressAutoHyphens/>
              <w:autoSpaceDE/>
              <w:autoSpaceDN/>
              <w:ind w:left="1743" w:right="1731"/>
              <w:jc w:val="both"/>
              <w:rPr>
                <w:rFonts w:eastAsia="Arial Unicode MS"/>
                <w:b/>
                <w:sz w:val="24"/>
                <w:szCs w:val="24"/>
                <w:lang w:eastAsia="ar-SA" w:bidi="ar-SA"/>
              </w:rPr>
            </w:pPr>
            <w:r w:rsidRPr="002616F8">
              <w:rPr>
                <w:rFonts w:eastAsia="Arial Unicode MS"/>
                <w:b/>
                <w:sz w:val="24"/>
                <w:szCs w:val="24"/>
                <w:lang w:eastAsia="ar-SA" w:bidi="ar-SA"/>
              </w:rPr>
              <w:t>Tarihi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22" w:rsidRPr="002616F8" w:rsidRDefault="00E36D22" w:rsidP="00245027">
            <w:pPr>
              <w:widowControl/>
              <w:suppressAutoHyphens/>
              <w:autoSpaceDE/>
              <w:autoSpaceDN/>
              <w:ind w:left="1743" w:right="1730"/>
              <w:jc w:val="both"/>
              <w:rPr>
                <w:rFonts w:eastAsia="Arial Unicode MS"/>
                <w:sz w:val="24"/>
                <w:szCs w:val="24"/>
                <w:lang w:eastAsia="ar-SA" w:bidi="ar-SA"/>
              </w:rPr>
            </w:pPr>
            <w:r w:rsidRPr="002616F8">
              <w:rPr>
                <w:rFonts w:eastAsia="Arial Unicode MS"/>
                <w:b/>
                <w:sz w:val="24"/>
                <w:szCs w:val="24"/>
                <w:lang w:eastAsia="ar-SA" w:bidi="ar-SA"/>
              </w:rPr>
              <w:t>Sayısı</w:t>
            </w:r>
          </w:p>
        </w:tc>
      </w:tr>
      <w:tr w:rsidR="00E36D22" w:rsidRPr="00245027" w:rsidTr="00965A04">
        <w:trPr>
          <w:trHeight w:val="27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D22" w:rsidRPr="002616F8" w:rsidRDefault="00E36D22" w:rsidP="00245027">
            <w:pPr>
              <w:widowControl/>
              <w:suppressAutoHyphens/>
              <w:autoSpaceDE/>
              <w:autoSpaceDN/>
              <w:ind w:left="1743" w:right="1732"/>
              <w:jc w:val="both"/>
              <w:rPr>
                <w:rFonts w:eastAsia="Arial Unicode MS"/>
                <w:sz w:val="24"/>
                <w:szCs w:val="24"/>
                <w:lang w:eastAsia="ar-SA" w:bidi="ar-SA"/>
              </w:rPr>
            </w:pPr>
          </w:p>
          <w:p w:rsidR="00E36D22" w:rsidRPr="002616F8" w:rsidRDefault="00F072F1" w:rsidP="00245027">
            <w:pPr>
              <w:widowControl/>
              <w:tabs>
                <w:tab w:val="left" w:pos="1770"/>
              </w:tabs>
              <w:suppressAutoHyphens/>
              <w:autoSpaceDE/>
              <w:autoSpaceDN/>
              <w:ind w:left="1743" w:right="1732" w:hanging="423"/>
              <w:jc w:val="both"/>
              <w:rPr>
                <w:rFonts w:eastAsia="Arial Unicode MS"/>
                <w:sz w:val="24"/>
                <w:szCs w:val="24"/>
                <w:lang w:eastAsia="ar-SA" w:bidi="ar-SA"/>
              </w:rPr>
            </w:pPr>
            <w:r w:rsidRPr="002616F8">
              <w:rPr>
                <w:rFonts w:eastAsia="Arial Unicode MS"/>
                <w:sz w:val="24"/>
                <w:szCs w:val="24"/>
                <w:lang w:eastAsia="ar-SA" w:bidi="ar-SA"/>
              </w:rPr>
              <w:t>22.02.2023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185" w:rsidRPr="002616F8" w:rsidRDefault="00090185" w:rsidP="00245027">
            <w:pPr>
              <w:widowControl/>
              <w:suppressAutoHyphens/>
              <w:autoSpaceDE/>
              <w:autoSpaceDN/>
              <w:ind w:left="1743" w:right="1731"/>
              <w:jc w:val="both"/>
              <w:rPr>
                <w:rFonts w:eastAsia="Arial Unicode MS"/>
                <w:sz w:val="24"/>
                <w:szCs w:val="24"/>
                <w:lang w:eastAsia="ar-SA" w:bidi="ar-SA"/>
              </w:rPr>
            </w:pPr>
          </w:p>
          <w:p w:rsidR="00E36D22" w:rsidRPr="00245027" w:rsidRDefault="007A2B4A" w:rsidP="00245027">
            <w:pPr>
              <w:widowControl/>
              <w:suppressAutoHyphens/>
              <w:autoSpaceDE/>
              <w:autoSpaceDN/>
              <w:ind w:left="1743" w:right="1731"/>
              <w:jc w:val="both"/>
              <w:rPr>
                <w:rFonts w:eastAsia="Arial Unicode MS"/>
                <w:sz w:val="24"/>
                <w:szCs w:val="24"/>
                <w:lang w:eastAsia="ar-SA" w:bidi="ar-SA"/>
              </w:rPr>
            </w:pPr>
            <w:r>
              <w:rPr>
                <w:rFonts w:eastAsia="Arial Unicode MS"/>
                <w:sz w:val="24"/>
                <w:szCs w:val="24"/>
                <w:lang w:eastAsia="ar-SA" w:bidi="ar-SA"/>
              </w:rPr>
              <w:t>2023/8</w:t>
            </w:r>
          </w:p>
          <w:p w:rsidR="00090185" w:rsidRPr="00245027" w:rsidRDefault="00090185" w:rsidP="00245027">
            <w:pPr>
              <w:widowControl/>
              <w:suppressAutoHyphens/>
              <w:autoSpaceDE/>
              <w:autoSpaceDN/>
              <w:ind w:left="1743" w:right="1731"/>
              <w:jc w:val="both"/>
              <w:rPr>
                <w:rFonts w:eastAsia="Arial Unicode MS"/>
                <w:sz w:val="24"/>
                <w:szCs w:val="24"/>
                <w:lang w:eastAsia="ar-SA" w:bidi="ar-SA"/>
              </w:rPr>
            </w:pPr>
          </w:p>
        </w:tc>
      </w:tr>
    </w:tbl>
    <w:p w:rsidR="00E36D22" w:rsidRPr="00245027" w:rsidRDefault="00E36D22" w:rsidP="00245027">
      <w:pPr>
        <w:rPr>
          <w:sz w:val="24"/>
          <w:szCs w:val="24"/>
        </w:rPr>
      </w:pPr>
    </w:p>
    <w:p w:rsidR="00E36D22" w:rsidRPr="00245027" w:rsidRDefault="00E36D22" w:rsidP="00245027">
      <w:pPr>
        <w:rPr>
          <w:sz w:val="24"/>
          <w:szCs w:val="24"/>
        </w:rPr>
      </w:pPr>
      <w:bookmarkStart w:id="0" w:name="_GoBack"/>
      <w:bookmarkEnd w:id="0"/>
    </w:p>
    <w:sectPr w:rsidR="00E36D22" w:rsidRPr="00245027" w:rsidSect="00E36D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50"/>
      <w:pgMar w:top="2180" w:right="1020" w:bottom="1260" w:left="1020" w:header="708" w:footer="10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68E" w:rsidRDefault="00E5068E">
      <w:r>
        <w:separator/>
      </w:r>
    </w:p>
  </w:endnote>
  <w:endnote w:type="continuationSeparator" w:id="0">
    <w:p w:rsidR="00E5068E" w:rsidRDefault="00E5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CA2" w:rsidRDefault="00503CA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B5" w:rsidRDefault="00757FD7">
    <w:pPr>
      <w:pStyle w:val="GvdeMetni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06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9834245</wp:posOffset>
              </wp:positionV>
              <wp:extent cx="6153785" cy="0"/>
              <wp:effectExtent l="5715" t="13970" r="12700" b="508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78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C01746C" id="Line 4" o:spid="_x0000_s1026" style="position:absolute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74.35pt" to="539.75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5x7HA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08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9838690</wp:posOffset>
              </wp:positionV>
              <wp:extent cx="1568450" cy="152400"/>
              <wp:effectExtent l="1905" t="0" r="127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1B5" w:rsidRDefault="00C21C31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 </w:t>
                          </w:r>
                          <w:r w:rsidR="00DB68F8">
                            <w:rPr>
                              <w:i/>
                              <w:sz w:val="18"/>
                            </w:rPr>
                            <w:t>Ocak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.65pt;margin-top:774.7pt;width:123.5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" filled="f" stroked="f">
              <v:textbox inset="0,0,0,0">
                <w:txbxContent>
                  <w:p w:rsidR="00F311B5" w:rsidRDefault="00C21C31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 </w:t>
                    </w:r>
                    <w:r w:rsidR="00DB68F8">
                      <w:rPr>
                        <w:i/>
                        <w:sz w:val="18"/>
                      </w:rPr>
                      <w:t>Ocak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112" behindDoc="1" locked="0" layoutInCell="1" allowOverlap="1">
              <wp:simplePos x="0" y="0"/>
              <wp:positionH relativeFrom="page">
                <wp:posOffset>6194425</wp:posOffset>
              </wp:positionH>
              <wp:positionV relativeFrom="page">
                <wp:posOffset>9838690</wp:posOffset>
              </wp:positionV>
              <wp:extent cx="512445" cy="152400"/>
              <wp:effectExtent l="3175" t="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1B5" w:rsidRDefault="001858A3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Sayfa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2B4A">
                            <w:rPr>
                              <w:b/>
                              <w:i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87.75pt;margin-top:774.7pt;width:40.3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dYsQIAAK8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" filled="f" stroked="f">
              <v:textbox inset="0,0,0,0">
                <w:txbxContent>
                  <w:p w:rsidR="00F311B5" w:rsidRDefault="001858A3">
                    <w:pPr>
                      <w:spacing w:before="12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Sayfa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2B4A">
                      <w:rPr>
                        <w:b/>
                        <w:i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/ </w:t>
                    </w:r>
                    <w:r>
                      <w:rPr>
                        <w:b/>
                        <w:i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13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10102215</wp:posOffset>
              </wp:positionV>
              <wp:extent cx="5381625" cy="152400"/>
              <wp:effectExtent l="1905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1B5" w:rsidRDefault="001858A3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5.65pt;margin-top:795.45pt;width:423.75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3nOsgIAALAFAAAOAAAAZHJzL2Uyb0RvYy54bWysVNtunDAQfa/Uf7D8TriE3QAKGyXLUlVK&#10;L1LSD/CCWawam9rehbTqv3dswmaTqFLVlgc0tsfHc+bM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" filled="f" stroked="f">
              <v:textbox inset="0,0,0,0">
                <w:txbxContent>
                  <w:p w:rsidR="00F311B5" w:rsidRDefault="001858A3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CA2" w:rsidRDefault="00503CA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68E" w:rsidRDefault="00E5068E">
      <w:r>
        <w:separator/>
      </w:r>
    </w:p>
  </w:footnote>
  <w:footnote w:type="continuationSeparator" w:id="0">
    <w:p w:rsidR="00E5068E" w:rsidRDefault="00E50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CA2" w:rsidRDefault="00503CA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B5" w:rsidRDefault="00D50657">
    <w:pPr>
      <w:pStyle w:val="GvdeMetni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040" behindDoc="1" locked="0" layoutInCell="1" allowOverlap="1" wp14:anchorId="23951F2F" wp14:editId="2ADA20B9">
              <wp:simplePos x="0" y="0"/>
              <wp:positionH relativeFrom="page">
                <wp:posOffset>2022891</wp:posOffset>
              </wp:positionH>
              <wp:positionV relativeFrom="page">
                <wp:posOffset>508635</wp:posOffset>
              </wp:positionV>
              <wp:extent cx="3228229" cy="946150"/>
              <wp:effectExtent l="0" t="0" r="10795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229" cy="946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1B5" w:rsidRDefault="00D50657" w:rsidP="00EB099F">
                          <w:pPr>
                            <w:spacing w:before="9"/>
                            <w:ind w:left="3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:rsidR="00F311B5" w:rsidRDefault="00D50657" w:rsidP="00EB099F">
                          <w:pPr>
                            <w:spacing w:before="2" w:line="321" w:lineRule="exact"/>
                            <w:ind w:left="1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ONDOKUZ MAYIS ÜNİVERSİTESİ</w:t>
                          </w:r>
                        </w:p>
                        <w:p w:rsidR="00F311B5" w:rsidRDefault="00D50657" w:rsidP="00EB099F">
                          <w:pPr>
                            <w:spacing w:line="275" w:lineRule="exact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SAĞLIK BİLİMLERİ FAKÜLTESİ </w:t>
                          </w:r>
                          <w:r w:rsidR="00503CA2" w:rsidRPr="00503CA2">
                            <w:rPr>
                              <w:b/>
                              <w:sz w:val="24"/>
                            </w:rPr>
                            <w:t xml:space="preserve">BURS </w:t>
                          </w:r>
                          <w:r>
                            <w:rPr>
                              <w:b/>
                              <w:sz w:val="24"/>
                            </w:rPr>
                            <w:t>KOMİSYONU</w:t>
                          </w:r>
                          <w:r w:rsidR="00CC7B95">
                            <w:rPr>
                              <w:b/>
                              <w:sz w:val="24"/>
                            </w:rPr>
                            <w:t xml:space="preserve"> İLKE, USUL ve ESASLARI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51F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9.3pt;margin-top:40.05pt;width:254.2pt;height:74.5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" filled="f" stroked="f">
              <v:textbox inset="0,0,0,0">
                <w:txbxContent>
                  <w:p w:rsidR="00F311B5" w:rsidRDefault="00D50657" w:rsidP="00EB099F">
                    <w:pPr>
                      <w:spacing w:before="9"/>
                      <w:ind w:left="3" w:righ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:rsidR="00F311B5" w:rsidRDefault="00D50657" w:rsidP="00EB099F">
                    <w:pPr>
                      <w:spacing w:before="2" w:line="321" w:lineRule="exact"/>
                      <w:ind w:left="1" w:righ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ONDOKUZ MAYIS ÜNİVERSİTESİ</w:t>
                    </w:r>
                  </w:p>
                  <w:p w:rsidR="00F311B5" w:rsidRDefault="00D50657" w:rsidP="00EB099F">
                    <w:pPr>
                      <w:spacing w:line="275" w:lineRule="exact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SAĞLIK BİLİMLERİ FAKÜLTESİ </w:t>
                    </w:r>
                    <w:r w:rsidR="00503CA2" w:rsidRPr="00503CA2">
                      <w:rPr>
                        <w:b/>
                        <w:sz w:val="24"/>
                      </w:rPr>
                      <w:t xml:space="preserve">BURS </w:t>
                    </w:r>
                    <w:r>
                      <w:rPr>
                        <w:b/>
                        <w:sz w:val="24"/>
                      </w:rPr>
                      <w:t>KOMİSYONU</w:t>
                    </w:r>
                    <w:r w:rsidR="00CC7B95">
                      <w:rPr>
                        <w:b/>
                        <w:sz w:val="24"/>
                      </w:rPr>
                      <w:t xml:space="preserve"> İLKE, USUL ve ESASLARI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58A3">
      <w:rPr>
        <w:noProof/>
        <w:lang w:bidi="ar-SA"/>
      </w:rPr>
      <w:drawing>
        <wp:anchor distT="0" distB="0" distL="0" distR="0" simplePos="0" relativeHeight="268429991" behindDoc="1" locked="0" layoutInCell="1" allowOverlap="1" wp14:anchorId="2ADD9597" wp14:editId="11C0915C">
          <wp:simplePos x="0" y="0"/>
          <wp:positionH relativeFrom="page">
            <wp:posOffset>720090</wp:posOffset>
          </wp:positionH>
          <wp:positionV relativeFrom="page">
            <wp:posOffset>449579</wp:posOffset>
          </wp:positionV>
          <wp:extent cx="942974" cy="94297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2974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CA2" w:rsidRDefault="00503CA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>
    <w:nsid w:val="09D020B8"/>
    <w:multiLevelType w:val="hybridMultilevel"/>
    <w:tmpl w:val="F53E1522"/>
    <w:lvl w:ilvl="0" w:tplc="212E4602">
      <w:start w:val="1"/>
      <w:numFmt w:val="lowerLetter"/>
      <w:lvlText w:val="%1)"/>
      <w:lvlJc w:val="left"/>
      <w:pPr>
        <w:ind w:left="113" w:hanging="267"/>
      </w:pPr>
      <w:rPr>
        <w:rFonts w:hint="default"/>
        <w:spacing w:val="-1"/>
        <w:w w:val="100"/>
        <w:lang w:val="tr-TR" w:eastAsia="tr-TR" w:bidi="tr-TR"/>
      </w:rPr>
    </w:lvl>
    <w:lvl w:ilvl="1" w:tplc="463E3BCE">
      <w:numFmt w:val="bullet"/>
      <w:lvlText w:val="•"/>
      <w:lvlJc w:val="left"/>
      <w:pPr>
        <w:ind w:left="1093" w:hanging="267"/>
      </w:pPr>
      <w:rPr>
        <w:rFonts w:hint="default"/>
        <w:lang w:val="tr-TR" w:eastAsia="tr-TR" w:bidi="tr-TR"/>
      </w:rPr>
    </w:lvl>
    <w:lvl w:ilvl="2" w:tplc="C2D4BF2A">
      <w:numFmt w:val="bullet"/>
      <w:lvlText w:val="•"/>
      <w:lvlJc w:val="left"/>
      <w:pPr>
        <w:ind w:left="2067" w:hanging="267"/>
      </w:pPr>
      <w:rPr>
        <w:rFonts w:hint="default"/>
        <w:lang w:val="tr-TR" w:eastAsia="tr-TR" w:bidi="tr-TR"/>
      </w:rPr>
    </w:lvl>
    <w:lvl w:ilvl="3" w:tplc="659A625E">
      <w:numFmt w:val="bullet"/>
      <w:lvlText w:val="•"/>
      <w:lvlJc w:val="left"/>
      <w:pPr>
        <w:ind w:left="3041" w:hanging="267"/>
      </w:pPr>
      <w:rPr>
        <w:rFonts w:hint="default"/>
        <w:lang w:val="tr-TR" w:eastAsia="tr-TR" w:bidi="tr-TR"/>
      </w:rPr>
    </w:lvl>
    <w:lvl w:ilvl="4" w:tplc="2B249266">
      <w:numFmt w:val="bullet"/>
      <w:lvlText w:val="•"/>
      <w:lvlJc w:val="left"/>
      <w:pPr>
        <w:ind w:left="4015" w:hanging="267"/>
      </w:pPr>
      <w:rPr>
        <w:rFonts w:hint="default"/>
        <w:lang w:val="tr-TR" w:eastAsia="tr-TR" w:bidi="tr-TR"/>
      </w:rPr>
    </w:lvl>
    <w:lvl w:ilvl="5" w:tplc="ED00C636">
      <w:numFmt w:val="bullet"/>
      <w:lvlText w:val="•"/>
      <w:lvlJc w:val="left"/>
      <w:pPr>
        <w:ind w:left="4989" w:hanging="267"/>
      </w:pPr>
      <w:rPr>
        <w:rFonts w:hint="default"/>
        <w:lang w:val="tr-TR" w:eastAsia="tr-TR" w:bidi="tr-TR"/>
      </w:rPr>
    </w:lvl>
    <w:lvl w:ilvl="6" w:tplc="859C4B94">
      <w:numFmt w:val="bullet"/>
      <w:lvlText w:val="•"/>
      <w:lvlJc w:val="left"/>
      <w:pPr>
        <w:ind w:left="5963" w:hanging="267"/>
      </w:pPr>
      <w:rPr>
        <w:rFonts w:hint="default"/>
        <w:lang w:val="tr-TR" w:eastAsia="tr-TR" w:bidi="tr-TR"/>
      </w:rPr>
    </w:lvl>
    <w:lvl w:ilvl="7" w:tplc="E836E928">
      <w:numFmt w:val="bullet"/>
      <w:lvlText w:val="•"/>
      <w:lvlJc w:val="left"/>
      <w:pPr>
        <w:ind w:left="6937" w:hanging="267"/>
      </w:pPr>
      <w:rPr>
        <w:rFonts w:hint="default"/>
        <w:lang w:val="tr-TR" w:eastAsia="tr-TR" w:bidi="tr-TR"/>
      </w:rPr>
    </w:lvl>
    <w:lvl w:ilvl="8" w:tplc="50A65A9C">
      <w:numFmt w:val="bullet"/>
      <w:lvlText w:val="•"/>
      <w:lvlJc w:val="left"/>
      <w:pPr>
        <w:ind w:left="7911" w:hanging="267"/>
      </w:pPr>
      <w:rPr>
        <w:rFonts w:hint="default"/>
        <w:lang w:val="tr-TR" w:eastAsia="tr-TR" w:bidi="tr-TR"/>
      </w:rPr>
    </w:lvl>
  </w:abstractNum>
  <w:abstractNum w:abstractNumId="8">
    <w:nsid w:val="0CFC51E7"/>
    <w:multiLevelType w:val="hybridMultilevel"/>
    <w:tmpl w:val="9EE8BD14"/>
    <w:lvl w:ilvl="0" w:tplc="1E38B95E">
      <w:start w:val="5"/>
      <w:numFmt w:val="lowerLetter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A8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E1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448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2C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4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49C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024E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C3E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DA73D9"/>
    <w:multiLevelType w:val="hybridMultilevel"/>
    <w:tmpl w:val="1DB86DC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76F7B"/>
    <w:multiLevelType w:val="hybridMultilevel"/>
    <w:tmpl w:val="4094CE82"/>
    <w:lvl w:ilvl="0" w:tplc="F3F6DBDA">
      <w:start w:val="2"/>
      <w:numFmt w:val="decimal"/>
      <w:lvlText w:val="(%1)"/>
      <w:lvlJc w:val="left"/>
      <w:pPr>
        <w:ind w:left="113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1" w:tplc="D8CE1750">
      <w:numFmt w:val="bullet"/>
      <w:lvlText w:val="•"/>
      <w:lvlJc w:val="left"/>
      <w:pPr>
        <w:ind w:left="1093" w:hanging="355"/>
      </w:pPr>
      <w:rPr>
        <w:rFonts w:hint="default"/>
        <w:lang w:val="tr-TR" w:eastAsia="tr-TR" w:bidi="tr-TR"/>
      </w:rPr>
    </w:lvl>
    <w:lvl w:ilvl="2" w:tplc="96ACE196">
      <w:numFmt w:val="bullet"/>
      <w:lvlText w:val="•"/>
      <w:lvlJc w:val="left"/>
      <w:pPr>
        <w:ind w:left="2067" w:hanging="355"/>
      </w:pPr>
      <w:rPr>
        <w:rFonts w:hint="default"/>
        <w:lang w:val="tr-TR" w:eastAsia="tr-TR" w:bidi="tr-TR"/>
      </w:rPr>
    </w:lvl>
    <w:lvl w:ilvl="3" w:tplc="B5760D72">
      <w:numFmt w:val="bullet"/>
      <w:lvlText w:val="•"/>
      <w:lvlJc w:val="left"/>
      <w:pPr>
        <w:ind w:left="3041" w:hanging="355"/>
      </w:pPr>
      <w:rPr>
        <w:rFonts w:hint="default"/>
        <w:lang w:val="tr-TR" w:eastAsia="tr-TR" w:bidi="tr-TR"/>
      </w:rPr>
    </w:lvl>
    <w:lvl w:ilvl="4" w:tplc="4610499C">
      <w:numFmt w:val="bullet"/>
      <w:lvlText w:val="•"/>
      <w:lvlJc w:val="left"/>
      <w:pPr>
        <w:ind w:left="4015" w:hanging="355"/>
      </w:pPr>
      <w:rPr>
        <w:rFonts w:hint="default"/>
        <w:lang w:val="tr-TR" w:eastAsia="tr-TR" w:bidi="tr-TR"/>
      </w:rPr>
    </w:lvl>
    <w:lvl w:ilvl="5" w:tplc="782805C6">
      <w:numFmt w:val="bullet"/>
      <w:lvlText w:val="•"/>
      <w:lvlJc w:val="left"/>
      <w:pPr>
        <w:ind w:left="4989" w:hanging="355"/>
      </w:pPr>
      <w:rPr>
        <w:rFonts w:hint="default"/>
        <w:lang w:val="tr-TR" w:eastAsia="tr-TR" w:bidi="tr-TR"/>
      </w:rPr>
    </w:lvl>
    <w:lvl w:ilvl="6" w:tplc="CAA4840C">
      <w:numFmt w:val="bullet"/>
      <w:lvlText w:val="•"/>
      <w:lvlJc w:val="left"/>
      <w:pPr>
        <w:ind w:left="5963" w:hanging="355"/>
      </w:pPr>
      <w:rPr>
        <w:rFonts w:hint="default"/>
        <w:lang w:val="tr-TR" w:eastAsia="tr-TR" w:bidi="tr-TR"/>
      </w:rPr>
    </w:lvl>
    <w:lvl w:ilvl="7" w:tplc="59962B2C">
      <w:numFmt w:val="bullet"/>
      <w:lvlText w:val="•"/>
      <w:lvlJc w:val="left"/>
      <w:pPr>
        <w:ind w:left="6937" w:hanging="355"/>
      </w:pPr>
      <w:rPr>
        <w:rFonts w:hint="default"/>
        <w:lang w:val="tr-TR" w:eastAsia="tr-TR" w:bidi="tr-TR"/>
      </w:rPr>
    </w:lvl>
    <w:lvl w:ilvl="8" w:tplc="8716BC4E">
      <w:numFmt w:val="bullet"/>
      <w:lvlText w:val="•"/>
      <w:lvlJc w:val="left"/>
      <w:pPr>
        <w:ind w:left="7911" w:hanging="355"/>
      </w:pPr>
      <w:rPr>
        <w:rFonts w:hint="default"/>
        <w:lang w:val="tr-TR" w:eastAsia="tr-TR" w:bidi="tr-TR"/>
      </w:rPr>
    </w:lvl>
  </w:abstractNum>
  <w:abstractNum w:abstractNumId="11">
    <w:nsid w:val="3AFF75AE"/>
    <w:multiLevelType w:val="hybridMultilevel"/>
    <w:tmpl w:val="EC28764A"/>
    <w:lvl w:ilvl="0" w:tplc="70F4AD4E">
      <w:start w:val="1"/>
      <w:numFmt w:val="lowerLetter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48FD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43A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60DF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A94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457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082D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6DE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874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0761F03"/>
    <w:multiLevelType w:val="hybridMultilevel"/>
    <w:tmpl w:val="FE3AA0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D5E30"/>
    <w:multiLevelType w:val="hybridMultilevel"/>
    <w:tmpl w:val="3FCCC560"/>
    <w:lvl w:ilvl="0" w:tplc="A314D82A">
      <w:start w:val="1"/>
      <w:numFmt w:val="lowerLetter"/>
      <w:lvlText w:val="%1)"/>
      <w:lvlJc w:val="left"/>
      <w:pPr>
        <w:ind w:left="113" w:hanging="2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1" w:tplc="6F129FDC">
      <w:numFmt w:val="bullet"/>
      <w:lvlText w:val="•"/>
      <w:lvlJc w:val="left"/>
      <w:pPr>
        <w:ind w:left="1093" w:hanging="246"/>
      </w:pPr>
      <w:rPr>
        <w:rFonts w:hint="default"/>
        <w:lang w:val="tr-TR" w:eastAsia="tr-TR" w:bidi="tr-TR"/>
      </w:rPr>
    </w:lvl>
    <w:lvl w:ilvl="2" w:tplc="66F2DFA2">
      <w:numFmt w:val="bullet"/>
      <w:lvlText w:val="•"/>
      <w:lvlJc w:val="left"/>
      <w:pPr>
        <w:ind w:left="2067" w:hanging="246"/>
      </w:pPr>
      <w:rPr>
        <w:rFonts w:hint="default"/>
        <w:lang w:val="tr-TR" w:eastAsia="tr-TR" w:bidi="tr-TR"/>
      </w:rPr>
    </w:lvl>
    <w:lvl w:ilvl="3" w:tplc="E7041AFA">
      <w:numFmt w:val="bullet"/>
      <w:lvlText w:val="•"/>
      <w:lvlJc w:val="left"/>
      <w:pPr>
        <w:ind w:left="3041" w:hanging="246"/>
      </w:pPr>
      <w:rPr>
        <w:rFonts w:hint="default"/>
        <w:lang w:val="tr-TR" w:eastAsia="tr-TR" w:bidi="tr-TR"/>
      </w:rPr>
    </w:lvl>
    <w:lvl w:ilvl="4" w:tplc="57A0F982">
      <w:numFmt w:val="bullet"/>
      <w:lvlText w:val="•"/>
      <w:lvlJc w:val="left"/>
      <w:pPr>
        <w:ind w:left="4015" w:hanging="246"/>
      </w:pPr>
      <w:rPr>
        <w:rFonts w:hint="default"/>
        <w:lang w:val="tr-TR" w:eastAsia="tr-TR" w:bidi="tr-TR"/>
      </w:rPr>
    </w:lvl>
    <w:lvl w:ilvl="5" w:tplc="89E0E8B2">
      <w:numFmt w:val="bullet"/>
      <w:lvlText w:val="•"/>
      <w:lvlJc w:val="left"/>
      <w:pPr>
        <w:ind w:left="4989" w:hanging="246"/>
      </w:pPr>
      <w:rPr>
        <w:rFonts w:hint="default"/>
        <w:lang w:val="tr-TR" w:eastAsia="tr-TR" w:bidi="tr-TR"/>
      </w:rPr>
    </w:lvl>
    <w:lvl w:ilvl="6" w:tplc="A9D27B68">
      <w:numFmt w:val="bullet"/>
      <w:lvlText w:val="•"/>
      <w:lvlJc w:val="left"/>
      <w:pPr>
        <w:ind w:left="5963" w:hanging="246"/>
      </w:pPr>
      <w:rPr>
        <w:rFonts w:hint="default"/>
        <w:lang w:val="tr-TR" w:eastAsia="tr-TR" w:bidi="tr-TR"/>
      </w:rPr>
    </w:lvl>
    <w:lvl w:ilvl="7" w:tplc="DD8A9FAE">
      <w:numFmt w:val="bullet"/>
      <w:lvlText w:val="•"/>
      <w:lvlJc w:val="left"/>
      <w:pPr>
        <w:ind w:left="6937" w:hanging="246"/>
      </w:pPr>
      <w:rPr>
        <w:rFonts w:hint="default"/>
        <w:lang w:val="tr-TR" w:eastAsia="tr-TR" w:bidi="tr-TR"/>
      </w:rPr>
    </w:lvl>
    <w:lvl w:ilvl="8" w:tplc="4942E318">
      <w:numFmt w:val="bullet"/>
      <w:lvlText w:val="•"/>
      <w:lvlJc w:val="left"/>
      <w:pPr>
        <w:ind w:left="7911" w:hanging="246"/>
      </w:pPr>
      <w:rPr>
        <w:rFonts w:hint="default"/>
        <w:lang w:val="tr-TR" w:eastAsia="tr-TR" w:bidi="tr-TR"/>
      </w:rPr>
    </w:lvl>
  </w:abstractNum>
  <w:abstractNum w:abstractNumId="14">
    <w:nsid w:val="4F9437FE"/>
    <w:multiLevelType w:val="hybridMultilevel"/>
    <w:tmpl w:val="A8B83744"/>
    <w:lvl w:ilvl="0" w:tplc="A192F938">
      <w:start w:val="3"/>
      <w:numFmt w:val="lowerLetter"/>
      <w:lvlText w:val="%1)"/>
      <w:lvlJc w:val="left"/>
      <w:pPr>
        <w:ind w:left="1066" w:hanging="24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tr-TR" w:eastAsia="tr-TR" w:bidi="tr-TR"/>
      </w:rPr>
    </w:lvl>
    <w:lvl w:ilvl="1" w:tplc="A074EBE6">
      <w:numFmt w:val="bullet"/>
      <w:lvlText w:val="•"/>
      <w:lvlJc w:val="left"/>
      <w:pPr>
        <w:ind w:left="1939" w:hanging="246"/>
      </w:pPr>
      <w:rPr>
        <w:rFonts w:hint="default"/>
        <w:lang w:val="tr-TR" w:eastAsia="tr-TR" w:bidi="tr-TR"/>
      </w:rPr>
    </w:lvl>
    <w:lvl w:ilvl="2" w:tplc="6318E388">
      <w:numFmt w:val="bullet"/>
      <w:lvlText w:val="•"/>
      <w:lvlJc w:val="left"/>
      <w:pPr>
        <w:ind w:left="2819" w:hanging="246"/>
      </w:pPr>
      <w:rPr>
        <w:rFonts w:hint="default"/>
        <w:lang w:val="tr-TR" w:eastAsia="tr-TR" w:bidi="tr-TR"/>
      </w:rPr>
    </w:lvl>
    <w:lvl w:ilvl="3" w:tplc="67549030">
      <w:numFmt w:val="bullet"/>
      <w:lvlText w:val="•"/>
      <w:lvlJc w:val="left"/>
      <w:pPr>
        <w:ind w:left="3699" w:hanging="246"/>
      </w:pPr>
      <w:rPr>
        <w:rFonts w:hint="default"/>
        <w:lang w:val="tr-TR" w:eastAsia="tr-TR" w:bidi="tr-TR"/>
      </w:rPr>
    </w:lvl>
    <w:lvl w:ilvl="4" w:tplc="FCFAA788">
      <w:numFmt w:val="bullet"/>
      <w:lvlText w:val="•"/>
      <w:lvlJc w:val="left"/>
      <w:pPr>
        <w:ind w:left="4579" w:hanging="246"/>
      </w:pPr>
      <w:rPr>
        <w:rFonts w:hint="default"/>
        <w:lang w:val="tr-TR" w:eastAsia="tr-TR" w:bidi="tr-TR"/>
      </w:rPr>
    </w:lvl>
    <w:lvl w:ilvl="5" w:tplc="9724B4E6">
      <w:numFmt w:val="bullet"/>
      <w:lvlText w:val="•"/>
      <w:lvlJc w:val="left"/>
      <w:pPr>
        <w:ind w:left="5459" w:hanging="246"/>
      </w:pPr>
      <w:rPr>
        <w:rFonts w:hint="default"/>
        <w:lang w:val="tr-TR" w:eastAsia="tr-TR" w:bidi="tr-TR"/>
      </w:rPr>
    </w:lvl>
    <w:lvl w:ilvl="6" w:tplc="4AC856C0">
      <w:numFmt w:val="bullet"/>
      <w:lvlText w:val="•"/>
      <w:lvlJc w:val="left"/>
      <w:pPr>
        <w:ind w:left="6339" w:hanging="246"/>
      </w:pPr>
      <w:rPr>
        <w:rFonts w:hint="default"/>
        <w:lang w:val="tr-TR" w:eastAsia="tr-TR" w:bidi="tr-TR"/>
      </w:rPr>
    </w:lvl>
    <w:lvl w:ilvl="7" w:tplc="64DA8808">
      <w:numFmt w:val="bullet"/>
      <w:lvlText w:val="•"/>
      <w:lvlJc w:val="left"/>
      <w:pPr>
        <w:ind w:left="7219" w:hanging="246"/>
      </w:pPr>
      <w:rPr>
        <w:rFonts w:hint="default"/>
        <w:lang w:val="tr-TR" w:eastAsia="tr-TR" w:bidi="tr-TR"/>
      </w:rPr>
    </w:lvl>
    <w:lvl w:ilvl="8" w:tplc="00D67786">
      <w:numFmt w:val="bullet"/>
      <w:lvlText w:val="•"/>
      <w:lvlJc w:val="left"/>
      <w:pPr>
        <w:ind w:left="8099" w:hanging="246"/>
      </w:pPr>
      <w:rPr>
        <w:rFonts w:hint="default"/>
        <w:lang w:val="tr-TR" w:eastAsia="tr-TR" w:bidi="tr-TR"/>
      </w:rPr>
    </w:lvl>
  </w:abstractNum>
  <w:abstractNum w:abstractNumId="15">
    <w:nsid w:val="5C9E5EFB"/>
    <w:multiLevelType w:val="hybridMultilevel"/>
    <w:tmpl w:val="3D8C9908"/>
    <w:lvl w:ilvl="0" w:tplc="31BEC7FA">
      <w:start w:val="2"/>
      <w:numFmt w:val="decimal"/>
      <w:lvlText w:val="%1)"/>
      <w:lvlJc w:val="left"/>
      <w:pPr>
        <w:ind w:left="1141" w:hanging="2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tr-TR" w:eastAsia="tr-TR" w:bidi="tr-TR"/>
      </w:rPr>
    </w:lvl>
    <w:lvl w:ilvl="1" w:tplc="6A4416FE">
      <w:numFmt w:val="bullet"/>
      <w:lvlText w:val="•"/>
      <w:lvlJc w:val="left"/>
      <w:pPr>
        <w:ind w:left="2011" w:hanging="260"/>
      </w:pPr>
      <w:rPr>
        <w:rFonts w:hint="default"/>
        <w:lang w:val="tr-TR" w:eastAsia="tr-TR" w:bidi="tr-TR"/>
      </w:rPr>
    </w:lvl>
    <w:lvl w:ilvl="2" w:tplc="80500DB4">
      <w:numFmt w:val="bullet"/>
      <w:lvlText w:val="•"/>
      <w:lvlJc w:val="left"/>
      <w:pPr>
        <w:ind w:left="2883" w:hanging="260"/>
      </w:pPr>
      <w:rPr>
        <w:rFonts w:hint="default"/>
        <w:lang w:val="tr-TR" w:eastAsia="tr-TR" w:bidi="tr-TR"/>
      </w:rPr>
    </w:lvl>
    <w:lvl w:ilvl="3" w:tplc="0480E5E0">
      <w:numFmt w:val="bullet"/>
      <w:lvlText w:val="•"/>
      <w:lvlJc w:val="left"/>
      <w:pPr>
        <w:ind w:left="3755" w:hanging="260"/>
      </w:pPr>
      <w:rPr>
        <w:rFonts w:hint="default"/>
        <w:lang w:val="tr-TR" w:eastAsia="tr-TR" w:bidi="tr-TR"/>
      </w:rPr>
    </w:lvl>
    <w:lvl w:ilvl="4" w:tplc="44E20F64">
      <w:numFmt w:val="bullet"/>
      <w:lvlText w:val="•"/>
      <w:lvlJc w:val="left"/>
      <w:pPr>
        <w:ind w:left="4627" w:hanging="260"/>
      </w:pPr>
      <w:rPr>
        <w:rFonts w:hint="default"/>
        <w:lang w:val="tr-TR" w:eastAsia="tr-TR" w:bidi="tr-TR"/>
      </w:rPr>
    </w:lvl>
    <w:lvl w:ilvl="5" w:tplc="F18E74A2">
      <w:numFmt w:val="bullet"/>
      <w:lvlText w:val="•"/>
      <w:lvlJc w:val="left"/>
      <w:pPr>
        <w:ind w:left="5499" w:hanging="260"/>
      </w:pPr>
      <w:rPr>
        <w:rFonts w:hint="default"/>
        <w:lang w:val="tr-TR" w:eastAsia="tr-TR" w:bidi="tr-TR"/>
      </w:rPr>
    </w:lvl>
    <w:lvl w:ilvl="6" w:tplc="C7C8C7C8">
      <w:numFmt w:val="bullet"/>
      <w:lvlText w:val="•"/>
      <w:lvlJc w:val="left"/>
      <w:pPr>
        <w:ind w:left="6371" w:hanging="260"/>
      </w:pPr>
      <w:rPr>
        <w:rFonts w:hint="default"/>
        <w:lang w:val="tr-TR" w:eastAsia="tr-TR" w:bidi="tr-TR"/>
      </w:rPr>
    </w:lvl>
    <w:lvl w:ilvl="7" w:tplc="F92A84C8">
      <w:numFmt w:val="bullet"/>
      <w:lvlText w:val="•"/>
      <w:lvlJc w:val="left"/>
      <w:pPr>
        <w:ind w:left="7243" w:hanging="260"/>
      </w:pPr>
      <w:rPr>
        <w:rFonts w:hint="default"/>
        <w:lang w:val="tr-TR" w:eastAsia="tr-TR" w:bidi="tr-TR"/>
      </w:rPr>
    </w:lvl>
    <w:lvl w:ilvl="8" w:tplc="52E22BBC">
      <w:numFmt w:val="bullet"/>
      <w:lvlText w:val="•"/>
      <w:lvlJc w:val="left"/>
      <w:pPr>
        <w:ind w:left="8115" w:hanging="260"/>
      </w:pPr>
      <w:rPr>
        <w:rFonts w:hint="default"/>
        <w:lang w:val="tr-TR" w:eastAsia="tr-TR" w:bidi="tr-TR"/>
      </w:rPr>
    </w:lvl>
  </w:abstractNum>
  <w:abstractNum w:abstractNumId="16">
    <w:nsid w:val="699C6572"/>
    <w:multiLevelType w:val="hybridMultilevel"/>
    <w:tmpl w:val="47CCC802"/>
    <w:lvl w:ilvl="0" w:tplc="A1908DA4">
      <w:start w:val="2"/>
      <w:numFmt w:val="decimal"/>
      <w:lvlText w:val="%1)"/>
      <w:lvlJc w:val="left"/>
      <w:pPr>
        <w:ind w:left="1141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tr-TR" w:eastAsia="tr-TR" w:bidi="tr-TR"/>
      </w:rPr>
    </w:lvl>
    <w:lvl w:ilvl="1" w:tplc="6122B30C">
      <w:numFmt w:val="bullet"/>
      <w:lvlText w:val="•"/>
      <w:lvlJc w:val="left"/>
      <w:pPr>
        <w:ind w:left="2011" w:hanging="260"/>
      </w:pPr>
      <w:rPr>
        <w:rFonts w:hint="default"/>
        <w:lang w:val="tr-TR" w:eastAsia="tr-TR" w:bidi="tr-TR"/>
      </w:rPr>
    </w:lvl>
    <w:lvl w:ilvl="2" w:tplc="5B1005A8">
      <w:numFmt w:val="bullet"/>
      <w:lvlText w:val="•"/>
      <w:lvlJc w:val="left"/>
      <w:pPr>
        <w:ind w:left="2883" w:hanging="260"/>
      </w:pPr>
      <w:rPr>
        <w:rFonts w:hint="default"/>
        <w:lang w:val="tr-TR" w:eastAsia="tr-TR" w:bidi="tr-TR"/>
      </w:rPr>
    </w:lvl>
    <w:lvl w:ilvl="3" w:tplc="7B200398">
      <w:numFmt w:val="bullet"/>
      <w:lvlText w:val="•"/>
      <w:lvlJc w:val="left"/>
      <w:pPr>
        <w:ind w:left="3755" w:hanging="260"/>
      </w:pPr>
      <w:rPr>
        <w:rFonts w:hint="default"/>
        <w:lang w:val="tr-TR" w:eastAsia="tr-TR" w:bidi="tr-TR"/>
      </w:rPr>
    </w:lvl>
    <w:lvl w:ilvl="4" w:tplc="4E2EBEF6">
      <w:numFmt w:val="bullet"/>
      <w:lvlText w:val="•"/>
      <w:lvlJc w:val="left"/>
      <w:pPr>
        <w:ind w:left="4627" w:hanging="260"/>
      </w:pPr>
      <w:rPr>
        <w:rFonts w:hint="default"/>
        <w:lang w:val="tr-TR" w:eastAsia="tr-TR" w:bidi="tr-TR"/>
      </w:rPr>
    </w:lvl>
    <w:lvl w:ilvl="5" w:tplc="96C8F014">
      <w:numFmt w:val="bullet"/>
      <w:lvlText w:val="•"/>
      <w:lvlJc w:val="left"/>
      <w:pPr>
        <w:ind w:left="5499" w:hanging="260"/>
      </w:pPr>
      <w:rPr>
        <w:rFonts w:hint="default"/>
        <w:lang w:val="tr-TR" w:eastAsia="tr-TR" w:bidi="tr-TR"/>
      </w:rPr>
    </w:lvl>
    <w:lvl w:ilvl="6" w:tplc="B2BC56DE">
      <w:numFmt w:val="bullet"/>
      <w:lvlText w:val="•"/>
      <w:lvlJc w:val="left"/>
      <w:pPr>
        <w:ind w:left="6371" w:hanging="260"/>
      </w:pPr>
      <w:rPr>
        <w:rFonts w:hint="default"/>
        <w:lang w:val="tr-TR" w:eastAsia="tr-TR" w:bidi="tr-TR"/>
      </w:rPr>
    </w:lvl>
    <w:lvl w:ilvl="7" w:tplc="07E4F710">
      <w:numFmt w:val="bullet"/>
      <w:lvlText w:val="•"/>
      <w:lvlJc w:val="left"/>
      <w:pPr>
        <w:ind w:left="7243" w:hanging="260"/>
      </w:pPr>
      <w:rPr>
        <w:rFonts w:hint="default"/>
        <w:lang w:val="tr-TR" w:eastAsia="tr-TR" w:bidi="tr-TR"/>
      </w:rPr>
    </w:lvl>
    <w:lvl w:ilvl="8" w:tplc="AF805D60">
      <w:numFmt w:val="bullet"/>
      <w:lvlText w:val="•"/>
      <w:lvlJc w:val="left"/>
      <w:pPr>
        <w:ind w:left="8115" w:hanging="260"/>
      </w:pPr>
      <w:rPr>
        <w:rFonts w:hint="default"/>
        <w:lang w:val="tr-TR" w:eastAsia="tr-TR" w:bidi="tr-TR"/>
      </w:rPr>
    </w:lvl>
  </w:abstractNum>
  <w:abstractNum w:abstractNumId="17">
    <w:nsid w:val="70AB215D"/>
    <w:multiLevelType w:val="hybridMultilevel"/>
    <w:tmpl w:val="4F88A610"/>
    <w:lvl w:ilvl="0" w:tplc="5E5439F4">
      <w:start w:val="1"/>
      <w:numFmt w:val="lowerLetter"/>
      <w:lvlText w:val="%1)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2F21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E6F4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64A5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0199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2E47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65EBE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22B1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0CAA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5"/>
  </w:num>
  <w:num w:numId="5">
    <w:abstractNumId w:val="7"/>
  </w:num>
  <w:num w:numId="6">
    <w:abstractNumId w:val="14"/>
  </w:num>
  <w:num w:numId="7">
    <w:abstractNumId w:val="0"/>
  </w:num>
  <w:num w:numId="8">
    <w:abstractNumId w:val="1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17"/>
  </w:num>
  <w:num w:numId="16">
    <w:abstractNumId w:val="9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B5"/>
    <w:rsid w:val="0000583C"/>
    <w:rsid w:val="00030728"/>
    <w:rsid w:val="0003378E"/>
    <w:rsid w:val="00042DCA"/>
    <w:rsid w:val="00070F1E"/>
    <w:rsid w:val="00090185"/>
    <w:rsid w:val="000A7EC6"/>
    <w:rsid w:val="001439B5"/>
    <w:rsid w:val="001858A3"/>
    <w:rsid w:val="001B692C"/>
    <w:rsid w:val="001D5EE5"/>
    <w:rsid w:val="00245027"/>
    <w:rsid w:val="002616F8"/>
    <w:rsid w:val="0027051A"/>
    <w:rsid w:val="0027296D"/>
    <w:rsid w:val="002D71A7"/>
    <w:rsid w:val="00310A75"/>
    <w:rsid w:val="00314B1E"/>
    <w:rsid w:val="00396B90"/>
    <w:rsid w:val="003A427A"/>
    <w:rsid w:val="003C1CBA"/>
    <w:rsid w:val="00406067"/>
    <w:rsid w:val="004273A0"/>
    <w:rsid w:val="00503CA2"/>
    <w:rsid w:val="00514671"/>
    <w:rsid w:val="00530CBC"/>
    <w:rsid w:val="0056274A"/>
    <w:rsid w:val="005718D5"/>
    <w:rsid w:val="005938D4"/>
    <w:rsid w:val="006B7861"/>
    <w:rsid w:val="006D6BFA"/>
    <w:rsid w:val="0072511D"/>
    <w:rsid w:val="00751D43"/>
    <w:rsid w:val="00757FD7"/>
    <w:rsid w:val="007A2B4A"/>
    <w:rsid w:val="007C0EA2"/>
    <w:rsid w:val="007C1129"/>
    <w:rsid w:val="00803C40"/>
    <w:rsid w:val="0080761E"/>
    <w:rsid w:val="00811130"/>
    <w:rsid w:val="00826CB4"/>
    <w:rsid w:val="00841361"/>
    <w:rsid w:val="008B6D31"/>
    <w:rsid w:val="009520A0"/>
    <w:rsid w:val="00962A7B"/>
    <w:rsid w:val="00980793"/>
    <w:rsid w:val="00A40667"/>
    <w:rsid w:val="00A57EB8"/>
    <w:rsid w:val="00A66BE4"/>
    <w:rsid w:val="00A820F0"/>
    <w:rsid w:val="00BA5559"/>
    <w:rsid w:val="00BE1D31"/>
    <w:rsid w:val="00C05356"/>
    <w:rsid w:val="00C21C31"/>
    <w:rsid w:val="00C64D0F"/>
    <w:rsid w:val="00C65239"/>
    <w:rsid w:val="00C8411C"/>
    <w:rsid w:val="00CB71E0"/>
    <w:rsid w:val="00CC7B95"/>
    <w:rsid w:val="00D21093"/>
    <w:rsid w:val="00D50657"/>
    <w:rsid w:val="00DB68F8"/>
    <w:rsid w:val="00E36D22"/>
    <w:rsid w:val="00E5068E"/>
    <w:rsid w:val="00E70E77"/>
    <w:rsid w:val="00EB099F"/>
    <w:rsid w:val="00EE2E73"/>
    <w:rsid w:val="00F072F1"/>
    <w:rsid w:val="00F311B5"/>
    <w:rsid w:val="00F34E8A"/>
    <w:rsid w:val="00F70162"/>
    <w:rsid w:val="00FA36FF"/>
    <w:rsid w:val="00FA6009"/>
    <w:rsid w:val="00FB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7F7308-4F25-B84D-B78C-7650F75C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82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3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3" w:hanging="2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743" w:right="1731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D5065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0657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5065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0657"/>
    <w:rPr>
      <w:rFonts w:ascii="Times New Roman" w:eastAsia="Times New Roman" w:hAnsi="Times New Roman" w:cs="Times New Roman"/>
      <w:lang w:val="tr-TR" w:eastAsia="tr-TR" w:bidi="tr-TR"/>
    </w:rPr>
  </w:style>
  <w:style w:type="table" w:customStyle="1" w:styleId="TableGrid">
    <w:name w:val="TableGrid"/>
    <w:rsid w:val="00090185"/>
    <w:pPr>
      <w:widowControl/>
      <w:autoSpaceDE/>
      <w:autoSpaceDN/>
    </w:pPr>
    <w:rPr>
      <w:rFonts w:eastAsia="Times New Roman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F072F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0">
    <w:name w:val="Gövde metni_"/>
    <w:basedOn w:val="VarsaylanParagrafYazTipi"/>
    <w:link w:val="Gvdemetni1"/>
    <w:rsid w:val="00F072F1"/>
    <w:rPr>
      <w:rFonts w:ascii="Times New Roman" w:eastAsia="Times New Roman" w:hAnsi="Times New Roman" w:cs="Times New Roman"/>
      <w:spacing w:val="4"/>
      <w:sz w:val="18"/>
      <w:szCs w:val="18"/>
      <w:shd w:val="clear" w:color="auto" w:fill="FFFFFF"/>
    </w:rPr>
  </w:style>
  <w:style w:type="character" w:customStyle="1" w:styleId="GvdemetniKaln0ptbolukbraklyor">
    <w:name w:val="Gövde metni + Kalın;0 pt boşluk bırakılıyor"/>
    <w:basedOn w:val="Gvdemetni0"/>
    <w:rsid w:val="00F072F1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1">
    <w:name w:val="Gövde metni"/>
    <w:basedOn w:val="Normal"/>
    <w:link w:val="Gvdemetni0"/>
    <w:rsid w:val="00F072F1"/>
    <w:pPr>
      <w:shd w:val="clear" w:color="auto" w:fill="FFFFFF"/>
      <w:autoSpaceDE/>
      <w:autoSpaceDN/>
      <w:spacing w:after="300" w:line="360" w:lineRule="exact"/>
      <w:ind w:hanging="340"/>
      <w:jc w:val="both"/>
    </w:pPr>
    <w:rPr>
      <w:spacing w:val="4"/>
      <w:sz w:val="18"/>
      <w:szCs w:val="18"/>
      <w:lang w:val="en-US" w:eastAsia="en-US" w:bidi="ar-SA"/>
    </w:rPr>
  </w:style>
  <w:style w:type="character" w:customStyle="1" w:styleId="Balk10">
    <w:name w:val="Başlık #1_"/>
    <w:basedOn w:val="VarsaylanParagrafYazTipi"/>
    <w:link w:val="Balk11"/>
    <w:rsid w:val="00F072F1"/>
    <w:rPr>
      <w:rFonts w:ascii="Times New Roman" w:eastAsia="Times New Roman" w:hAnsi="Times New Roman" w:cs="Times New Roman"/>
      <w:b/>
      <w:bCs/>
      <w:spacing w:val="7"/>
      <w:sz w:val="18"/>
      <w:szCs w:val="18"/>
      <w:shd w:val="clear" w:color="auto" w:fill="FFFFFF"/>
    </w:rPr>
  </w:style>
  <w:style w:type="paragraph" w:customStyle="1" w:styleId="Balk11">
    <w:name w:val="Başlık #1"/>
    <w:basedOn w:val="Normal"/>
    <w:link w:val="Balk10"/>
    <w:rsid w:val="00F072F1"/>
    <w:pPr>
      <w:shd w:val="clear" w:color="auto" w:fill="FFFFFF"/>
      <w:autoSpaceDE/>
      <w:autoSpaceDN/>
      <w:spacing w:before="720" w:line="365" w:lineRule="exact"/>
      <w:jc w:val="center"/>
      <w:outlineLvl w:val="0"/>
    </w:pPr>
    <w:rPr>
      <w:b/>
      <w:bCs/>
      <w:spacing w:val="7"/>
      <w:sz w:val="18"/>
      <w:szCs w:val="18"/>
      <w:lang w:val="en-US"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69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92C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engin</cp:lastModifiedBy>
  <cp:revision>9</cp:revision>
  <cp:lastPrinted>2023-02-24T12:20:00Z</cp:lastPrinted>
  <dcterms:created xsi:type="dcterms:W3CDTF">2023-02-28T08:25:00Z</dcterms:created>
  <dcterms:modified xsi:type="dcterms:W3CDTF">2023-02-28T10:20:00Z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2019-12-02T00:00:00Z</vt:filetime>
  </property>
</Properties>
</file>